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19" w:type="dxa"/>
        <w:tblInd w:w="-426" w:type="dxa"/>
        <w:tblLook w:val="04A0" w:firstRow="1" w:lastRow="0" w:firstColumn="1" w:lastColumn="0" w:noHBand="0" w:noVBand="1"/>
      </w:tblPr>
      <w:tblGrid>
        <w:gridCol w:w="3403"/>
        <w:gridCol w:w="6416"/>
      </w:tblGrid>
      <w:tr w:rsidR="00584B57" w:rsidRPr="00584B57" w14:paraId="3DA8C9C6" w14:textId="77777777" w:rsidTr="00380C7C">
        <w:trPr>
          <w:trHeight w:val="699"/>
        </w:trPr>
        <w:tc>
          <w:tcPr>
            <w:tcW w:w="3403" w:type="dxa"/>
            <w:shd w:val="clear" w:color="auto" w:fill="auto"/>
          </w:tcPr>
          <w:p w14:paraId="3594FF6B" w14:textId="77777777" w:rsidR="00380C7C" w:rsidRPr="00584B57" w:rsidRDefault="00380C7C" w:rsidP="00600461">
            <w:pPr>
              <w:spacing w:after="0" w:line="240" w:lineRule="auto"/>
              <w:ind w:right="-15"/>
              <w:jc w:val="center"/>
              <w:rPr>
                <w:rFonts w:eastAsia="Times New Roman"/>
                <w:szCs w:val="24"/>
              </w:rPr>
            </w:pPr>
            <w:r w:rsidRPr="00584B57">
              <w:rPr>
                <w:rFonts w:eastAsia="Times New Roman"/>
                <w:szCs w:val="24"/>
              </w:rPr>
              <w:t>ỦY BAN NHÂN DÂN</w:t>
            </w:r>
            <w:r w:rsidRPr="00584B57">
              <w:rPr>
                <w:rFonts w:eastAsia="Times New Roman"/>
                <w:szCs w:val="24"/>
              </w:rPr>
              <w:br/>
              <w:t>THÀNH PHỐ HỒ CHÍ MINH</w:t>
            </w:r>
            <w:r w:rsidRPr="00584B57">
              <w:rPr>
                <w:rFonts w:eastAsia="Times New Roman"/>
                <w:szCs w:val="24"/>
              </w:rPr>
              <w:br/>
            </w:r>
            <w:r w:rsidRPr="00584B57">
              <w:rPr>
                <w:rFonts w:eastAsia="Times New Roman"/>
                <w:b/>
                <w:bCs/>
                <w:szCs w:val="24"/>
              </w:rPr>
              <w:t>SỞ GIÁO DỤC VÀ ĐÀO TẠO</w:t>
            </w:r>
          </w:p>
        </w:tc>
        <w:tc>
          <w:tcPr>
            <w:tcW w:w="6416" w:type="dxa"/>
            <w:shd w:val="clear" w:color="auto" w:fill="auto"/>
          </w:tcPr>
          <w:p w14:paraId="3017699D" w14:textId="77777777" w:rsidR="00380C7C" w:rsidRPr="00584B57" w:rsidRDefault="00380C7C" w:rsidP="00600461">
            <w:pPr>
              <w:spacing w:after="0" w:line="240" w:lineRule="auto"/>
              <w:ind w:right="-104"/>
              <w:jc w:val="center"/>
              <w:rPr>
                <w:rFonts w:eastAsia="Times New Roman"/>
                <w:b/>
                <w:bCs/>
                <w:szCs w:val="24"/>
              </w:rPr>
            </w:pPr>
            <w:r w:rsidRPr="00584B57">
              <w:rPr>
                <w:rFonts w:eastAsia="Times New Roman"/>
                <w:b/>
                <w:bCs/>
                <w:szCs w:val="24"/>
              </w:rPr>
              <w:t>CỘNG HOÀ XÃ HỘI CHỦ NGHĨA VIỆT NAM</w:t>
            </w:r>
          </w:p>
          <w:p w14:paraId="0D3B794A" w14:textId="0F9A2EAB" w:rsidR="00380C7C" w:rsidRPr="00584B57" w:rsidRDefault="00380C7C" w:rsidP="00600461">
            <w:pPr>
              <w:spacing w:after="0" w:line="240" w:lineRule="auto"/>
              <w:ind w:right="-104"/>
              <w:jc w:val="center"/>
              <w:rPr>
                <w:rFonts w:eastAsia="Times New Roman"/>
                <w:szCs w:val="24"/>
              </w:rPr>
            </w:pPr>
            <w:r w:rsidRPr="00584B57">
              <w:rPr>
                <w:noProof/>
              </w:rPr>
              <mc:AlternateContent>
                <mc:Choice Requires="wps">
                  <w:drawing>
                    <wp:anchor distT="0" distB="0" distL="114300" distR="114300" simplePos="0" relativeHeight="251664384" behindDoc="0" locked="0" layoutInCell="1" allowOverlap="1" wp14:anchorId="651EB616" wp14:editId="4CFF6CD4">
                      <wp:simplePos x="0" y="0"/>
                      <wp:positionH relativeFrom="column">
                        <wp:posOffset>913188</wp:posOffset>
                      </wp:positionH>
                      <wp:positionV relativeFrom="paragraph">
                        <wp:posOffset>248285</wp:posOffset>
                      </wp:positionV>
                      <wp:extent cx="21600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452AEB9">
                    <v:line id="Straight Connector 5"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71.9pt,19.55pt" to="242pt,19.55pt" w14:anchorId="7E0051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">
                      <v:stroke joinstyle="miter"/>
                    </v:line>
                  </w:pict>
                </mc:Fallback>
              </mc:AlternateContent>
            </w:r>
            <w:r w:rsidRPr="00584B57">
              <w:rPr>
                <w:rFonts w:eastAsia="Times New Roman"/>
                <w:b/>
                <w:bCs/>
                <w:sz w:val="28"/>
                <w:szCs w:val="28"/>
              </w:rPr>
              <w:t>Độc lập - Tự do - Hạnh phúc</w:t>
            </w:r>
          </w:p>
        </w:tc>
      </w:tr>
      <w:tr w:rsidR="00584B57" w:rsidRPr="00584B57" w14:paraId="1B2B012D" w14:textId="77777777" w:rsidTr="00380C7C">
        <w:trPr>
          <w:trHeight w:val="1159"/>
        </w:trPr>
        <w:tc>
          <w:tcPr>
            <w:tcW w:w="3403" w:type="dxa"/>
            <w:shd w:val="clear" w:color="auto" w:fill="auto"/>
          </w:tcPr>
          <w:p w14:paraId="0F518C1F" w14:textId="355707B8" w:rsidR="00380C7C" w:rsidRPr="00584B57" w:rsidRDefault="00380C7C" w:rsidP="00600461">
            <w:pPr>
              <w:spacing w:before="313" w:after="0" w:line="240" w:lineRule="auto"/>
              <w:ind w:right="-75"/>
              <w:jc w:val="center"/>
              <w:rPr>
                <w:rFonts w:eastAsia="Times New Roman"/>
                <w:sz w:val="26"/>
                <w:szCs w:val="26"/>
              </w:rPr>
            </w:pPr>
            <w:r w:rsidRPr="00584B57">
              <w:rPr>
                <w:noProof/>
                <w:sz w:val="26"/>
                <w:szCs w:val="26"/>
              </w:rPr>
              <mc:AlternateContent>
                <mc:Choice Requires="wps">
                  <w:drawing>
                    <wp:anchor distT="4294967295" distB="4294967295" distL="114300" distR="114300" simplePos="0" relativeHeight="251665408" behindDoc="0" locked="0" layoutInCell="1" allowOverlap="1" wp14:anchorId="663C6253" wp14:editId="049D81FA">
                      <wp:simplePos x="0" y="0"/>
                      <wp:positionH relativeFrom="column">
                        <wp:posOffset>593667</wp:posOffset>
                      </wp:positionH>
                      <wp:positionV relativeFrom="paragraph">
                        <wp:posOffset>51435</wp:posOffset>
                      </wp:positionV>
                      <wp:extent cx="7920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92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w:pict w14:anchorId="59C93E77">
                    <v:line id="Straight Connector 4" style="position:absolute;flip:y;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spid="_x0000_s1026" strokecolor="windowText" strokeweight=".5pt" from="46.75pt,4.05pt" to="109.1pt,4.05pt" w14:anchorId="54D682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">
                      <v:stroke joinstyle="miter"/>
                      <o:lock v:ext="edit" shapetype="f"/>
                    </v:line>
                  </w:pict>
                </mc:Fallback>
              </mc:AlternateContent>
            </w:r>
            <w:r w:rsidRPr="00584B57">
              <w:rPr>
                <w:rFonts w:eastAsia="Times New Roman"/>
                <w:sz w:val="26"/>
                <w:szCs w:val="26"/>
              </w:rPr>
              <w:t xml:space="preserve">Số:  </w:t>
            </w:r>
            <w:r w:rsidR="00471C42">
              <w:rPr>
                <w:rFonts w:eastAsia="Times New Roman"/>
                <w:sz w:val="26"/>
                <w:szCs w:val="26"/>
              </w:rPr>
              <w:t>5211</w:t>
            </w:r>
            <w:r w:rsidRPr="00584B57">
              <w:rPr>
                <w:rFonts w:eastAsia="Times New Roman"/>
                <w:sz w:val="26"/>
                <w:szCs w:val="26"/>
              </w:rPr>
              <w:t>/KH-SGDĐT</w:t>
            </w:r>
          </w:p>
          <w:p w14:paraId="467936E9" w14:textId="77777777" w:rsidR="00380C7C" w:rsidRPr="00584B57" w:rsidRDefault="00380C7C" w:rsidP="00600461">
            <w:pPr>
              <w:spacing w:after="0" w:line="240" w:lineRule="auto"/>
              <w:ind w:right="-75"/>
              <w:jc w:val="center"/>
              <w:rPr>
                <w:rFonts w:eastAsia="Times New Roman"/>
                <w:sz w:val="26"/>
                <w:szCs w:val="26"/>
              </w:rPr>
            </w:pPr>
          </w:p>
        </w:tc>
        <w:tc>
          <w:tcPr>
            <w:tcW w:w="6416" w:type="dxa"/>
            <w:shd w:val="clear" w:color="auto" w:fill="auto"/>
          </w:tcPr>
          <w:p w14:paraId="333C6495" w14:textId="77777777" w:rsidR="00380C7C" w:rsidRPr="00584B57" w:rsidRDefault="00380C7C" w:rsidP="00600461">
            <w:pPr>
              <w:spacing w:after="0" w:line="240" w:lineRule="auto"/>
              <w:ind w:right="-111"/>
              <w:jc w:val="both"/>
              <w:rPr>
                <w:rFonts w:eastAsia="Times New Roman"/>
                <w:i/>
                <w:iCs/>
                <w:sz w:val="26"/>
                <w:szCs w:val="26"/>
              </w:rPr>
            </w:pPr>
          </w:p>
          <w:p w14:paraId="2EEB7D19" w14:textId="6B0DD99B" w:rsidR="00380C7C" w:rsidRPr="00584B57" w:rsidRDefault="009F1E0C" w:rsidP="009F1E0C">
            <w:pPr>
              <w:spacing w:after="0" w:line="240" w:lineRule="auto"/>
              <w:ind w:right="-111"/>
              <w:rPr>
                <w:rFonts w:eastAsia="Times New Roman"/>
                <w:sz w:val="26"/>
                <w:szCs w:val="26"/>
              </w:rPr>
            </w:pPr>
            <w:r w:rsidRPr="00584B57">
              <w:rPr>
                <w:rFonts w:eastAsia="Times New Roman"/>
                <w:i/>
                <w:iCs/>
                <w:sz w:val="26"/>
                <w:szCs w:val="26"/>
              </w:rPr>
              <w:t xml:space="preserve">        </w:t>
            </w:r>
            <w:r w:rsidR="00380C7C" w:rsidRPr="00584B57">
              <w:rPr>
                <w:rFonts w:eastAsia="Times New Roman"/>
                <w:i/>
                <w:iCs/>
                <w:sz w:val="26"/>
                <w:szCs w:val="26"/>
              </w:rPr>
              <w:t xml:space="preserve">Thành phố Hồ Chí Minh, ngày </w:t>
            </w:r>
            <w:r w:rsidR="00471C42">
              <w:rPr>
                <w:rFonts w:eastAsia="Times New Roman"/>
                <w:i/>
                <w:iCs/>
                <w:sz w:val="26"/>
                <w:szCs w:val="26"/>
              </w:rPr>
              <w:t>15</w:t>
            </w:r>
            <w:r w:rsidR="00380C7C" w:rsidRPr="00584B57">
              <w:rPr>
                <w:rFonts w:eastAsia="Times New Roman"/>
                <w:i/>
                <w:iCs/>
                <w:sz w:val="26"/>
                <w:szCs w:val="26"/>
              </w:rPr>
              <w:t xml:space="preserve"> tháng </w:t>
            </w:r>
            <w:r w:rsidR="00E64663" w:rsidRPr="00584B57">
              <w:rPr>
                <w:rFonts w:eastAsia="Times New Roman"/>
                <w:i/>
                <w:iCs/>
                <w:sz w:val="26"/>
                <w:szCs w:val="26"/>
              </w:rPr>
              <w:t>9</w:t>
            </w:r>
            <w:r w:rsidR="00380C7C" w:rsidRPr="00584B57">
              <w:rPr>
                <w:rFonts w:eastAsia="Times New Roman"/>
                <w:i/>
                <w:iCs/>
                <w:sz w:val="26"/>
                <w:szCs w:val="26"/>
              </w:rPr>
              <w:t xml:space="preserve"> năm 202</w:t>
            </w:r>
            <w:r w:rsidR="009808A7" w:rsidRPr="00584B57">
              <w:rPr>
                <w:rFonts w:eastAsia="Times New Roman"/>
                <w:i/>
                <w:iCs/>
                <w:sz w:val="26"/>
                <w:szCs w:val="26"/>
              </w:rPr>
              <w:t>3</w:t>
            </w:r>
          </w:p>
        </w:tc>
      </w:tr>
    </w:tbl>
    <w:p w14:paraId="5BDB8D23" w14:textId="67589827" w:rsidR="00D8175B" w:rsidRPr="00584B57" w:rsidRDefault="00711474" w:rsidP="00380C7C">
      <w:pPr>
        <w:spacing w:before="60" w:after="0" w:line="240" w:lineRule="auto"/>
        <w:jc w:val="center"/>
        <w:rPr>
          <w:b/>
          <w:sz w:val="28"/>
          <w:szCs w:val="28"/>
        </w:rPr>
      </w:pPr>
      <w:r w:rsidRPr="00584B57">
        <w:rPr>
          <w:b/>
          <w:sz w:val="28"/>
          <w:szCs w:val="28"/>
        </w:rPr>
        <w:t>KẾ HOẠCH</w:t>
      </w:r>
    </w:p>
    <w:p w14:paraId="5DA05C46" w14:textId="46268014" w:rsidR="009C5AA9" w:rsidRPr="00584B57" w:rsidRDefault="00307081" w:rsidP="00380C7C">
      <w:pPr>
        <w:tabs>
          <w:tab w:val="left" w:pos="720"/>
          <w:tab w:val="left" w:pos="3960"/>
        </w:tabs>
        <w:spacing w:before="60" w:after="0" w:line="240" w:lineRule="auto"/>
        <w:jc w:val="center"/>
        <w:rPr>
          <w:b/>
          <w:sz w:val="28"/>
          <w:szCs w:val="28"/>
          <w:lang w:val="vi-VN"/>
        </w:rPr>
      </w:pPr>
      <w:r w:rsidRPr="00584B57">
        <w:rPr>
          <w:b/>
          <w:sz w:val="28"/>
          <w:szCs w:val="28"/>
        </w:rPr>
        <w:t xml:space="preserve">Tổ chức </w:t>
      </w:r>
      <w:r w:rsidR="00D7135E" w:rsidRPr="00584B57">
        <w:rPr>
          <w:b/>
          <w:sz w:val="28"/>
          <w:szCs w:val="28"/>
          <w:lang w:val="vi-VN"/>
        </w:rPr>
        <w:t>k</w:t>
      </w:r>
      <w:r w:rsidRPr="00584B57">
        <w:rPr>
          <w:b/>
          <w:sz w:val="28"/>
          <w:szCs w:val="28"/>
        </w:rPr>
        <w:t xml:space="preserve">ỳ thi chọn </w:t>
      </w:r>
      <w:r w:rsidR="002520FF" w:rsidRPr="00584B57">
        <w:rPr>
          <w:b/>
          <w:sz w:val="28"/>
          <w:szCs w:val="28"/>
        </w:rPr>
        <w:t>học</w:t>
      </w:r>
      <w:r w:rsidRPr="00584B57">
        <w:rPr>
          <w:b/>
          <w:sz w:val="28"/>
          <w:szCs w:val="28"/>
        </w:rPr>
        <w:t xml:space="preserve"> sinh giỏi</w:t>
      </w:r>
      <w:r w:rsidR="00B97BDB" w:rsidRPr="00584B57">
        <w:rPr>
          <w:b/>
          <w:sz w:val="28"/>
          <w:szCs w:val="28"/>
          <w:lang w:val="vi-VN"/>
        </w:rPr>
        <w:t xml:space="preserve"> lớp 9, lớp 12</w:t>
      </w:r>
    </w:p>
    <w:p w14:paraId="10C26783" w14:textId="4B1EB421" w:rsidR="00711474" w:rsidRPr="00584B57" w:rsidRDefault="00B97BDB" w:rsidP="00380C7C">
      <w:pPr>
        <w:tabs>
          <w:tab w:val="left" w:pos="720"/>
          <w:tab w:val="left" w:pos="3960"/>
        </w:tabs>
        <w:spacing w:before="60" w:after="0" w:line="240" w:lineRule="auto"/>
        <w:ind w:right="45"/>
        <w:jc w:val="center"/>
        <w:rPr>
          <w:b/>
          <w:sz w:val="28"/>
          <w:szCs w:val="28"/>
          <w:lang w:val="vi-VN"/>
        </w:rPr>
      </w:pPr>
      <w:r w:rsidRPr="00584B57">
        <w:rPr>
          <w:b/>
          <w:sz w:val="28"/>
          <w:szCs w:val="28"/>
          <w:lang w:val="vi-VN"/>
        </w:rPr>
        <w:t xml:space="preserve">cấp thành phố </w:t>
      </w:r>
      <w:r w:rsidR="00307081" w:rsidRPr="00584B57">
        <w:rPr>
          <w:b/>
          <w:sz w:val="28"/>
          <w:szCs w:val="28"/>
          <w:lang w:val="vi-VN"/>
        </w:rPr>
        <w:t xml:space="preserve">năm </w:t>
      </w:r>
      <w:r w:rsidR="002520FF" w:rsidRPr="00584B57">
        <w:rPr>
          <w:b/>
          <w:sz w:val="28"/>
          <w:szCs w:val="28"/>
          <w:lang w:val="vi-VN"/>
        </w:rPr>
        <w:t>học</w:t>
      </w:r>
      <w:r w:rsidR="00307081" w:rsidRPr="00584B57">
        <w:rPr>
          <w:b/>
          <w:sz w:val="28"/>
          <w:szCs w:val="28"/>
          <w:lang w:val="vi-VN"/>
        </w:rPr>
        <w:t xml:space="preserve"> 202</w:t>
      </w:r>
      <w:r w:rsidR="009808A7" w:rsidRPr="00584B57">
        <w:rPr>
          <w:b/>
          <w:sz w:val="28"/>
          <w:szCs w:val="28"/>
          <w:lang w:val="vi-VN"/>
        </w:rPr>
        <w:t>3</w:t>
      </w:r>
      <w:r w:rsidR="00380C7C" w:rsidRPr="00584B57">
        <w:rPr>
          <w:b/>
          <w:sz w:val="28"/>
          <w:szCs w:val="28"/>
          <w:lang w:val="vi-VN"/>
        </w:rPr>
        <w:t xml:space="preserve"> </w:t>
      </w:r>
      <w:r w:rsidR="00E905E2" w:rsidRPr="00584B57">
        <w:rPr>
          <w:b/>
          <w:sz w:val="28"/>
          <w:szCs w:val="28"/>
          <w:lang w:val="vi-VN"/>
        </w:rPr>
        <w:t>-</w:t>
      </w:r>
      <w:r w:rsidR="00380C7C" w:rsidRPr="00584B57">
        <w:rPr>
          <w:b/>
          <w:sz w:val="28"/>
          <w:szCs w:val="28"/>
          <w:lang w:val="vi-VN"/>
        </w:rPr>
        <w:t xml:space="preserve"> </w:t>
      </w:r>
      <w:r w:rsidR="00307081" w:rsidRPr="00584B57">
        <w:rPr>
          <w:b/>
          <w:sz w:val="28"/>
          <w:szCs w:val="28"/>
          <w:lang w:val="vi-VN"/>
        </w:rPr>
        <w:t>202</w:t>
      </w:r>
      <w:r w:rsidR="009808A7" w:rsidRPr="00584B57">
        <w:rPr>
          <w:b/>
          <w:sz w:val="28"/>
          <w:szCs w:val="28"/>
          <w:lang w:val="vi-VN"/>
        </w:rPr>
        <w:t>4</w:t>
      </w:r>
    </w:p>
    <w:p w14:paraId="038B3A7B" w14:textId="29D58A42" w:rsidR="00630569" w:rsidRPr="00584B57" w:rsidRDefault="00B97BDB" w:rsidP="001B0ED0">
      <w:pPr>
        <w:tabs>
          <w:tab w:val="left" w:pos="720"/>
          <w:tab w:val="left" w:pos="3960"/>
        </w:tabs>
        <w:spacing w:after="60" w:line="240" w:lineRule="auto"/>
        <w:ind w:right="45"/>
        <w:jc w:val="center"/>
        <w:rPr>
          <w:b/>
          <w:sz w:val="28"/>
          <w:szCs w:val="28"/>
          <w:lang w:val="vi-VN"/>
        </w:rPr>
      </w:pPr>
      <w:r w:rsidRPr="00584B57">
        <w:rPr>
          <w:b/>
          <w:noProof/>
          <w:sz w:val="28"/>
          <w:szCs w:val="28"/>
        </w:rPr>
        <mc:AlternateContent>
          <mc:Choice Requires="wps">
            <w:drawing>
              <wp:anchor distT="0" distB="0" distL="114300" distR="114300" simplePos="0" relativeHeight="251662336" behindDoc="0" locked="0" layoutInCell="1" allowOverlap="1" wp14:anchorId="0BAE6183" wp14:editId="1FF646A4">
                <wp:simplePos x="0" y="0"/>
                <wp:positionH relativeFrom="column">
                  <wp:posOffset>2303145</wp:posOffset>
                </wp:positionH>
                <wp:positionV relativeFrom="paragraph">
                  <wp:posOffset>64707</wp:posOffset>
                </wp:positionV>
                <wp:extent cx="11303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60D6EEF">
              <v:line id="Line 4"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81.35pt,5.1pt" to="270.35pt,5.1pt" w14:anchorId="3202DC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"/>
            </w:pict>
          </mc:Fallback>
        </mc:AlternateContent>
      </w:r>
    </w:p>
    <w:p w14:paraId="0D09C05E" w14:textId="69CB3AB8" w:rsidR="00711474" w:rsidRPr="00584B57" w:rsidRDefault="00711474" w:rsidP="00FA28E4">
      <w:pPr>
        <w:tabs>
          <w:tab w:val="left" w:pos="720"/>
          <w:tab w:val="left" w:pos="3960"/>
        </w:tabs>
        <w:spacing w:before="120" w:after="0" w:line="264" w:lineRule="auto"/>
        <w:ind w:firstLine="720"/>
        <w:jc w:val="both"/>
        <w:rPr>
          <w:sz w:val="28"/>
          <w:szCs w:val="28"/>
          <w:lang w:val="vi-VN"/>
        </w:rPr>
      </w:pPr>
      <w:r w:rsidRPr="00584B57">
        <w:rPr>
          <w:sz w:val="28"/>
          <w:szCs w:val="28"/>
          <w:lang w:val="vi-VN"/>
        </w:rPr>
        <w:t xml:space="preserve">Căn cứ </w:t>
      </w:r>
      <w:r w:rsidR="004F0873" w:rsidRPr="00584B57">
        <w:rPr>
          <w:sz w:val="28"/>
          <w:szCs w:val="28"/>
          <w:lang w:val="vi-VN"/>
        </w:rPr>
        <w:t>T</w:t>
      </w:r>
      <w:r w:rsidR="00892416" w:rsidRPr="00584B57">
        <w:rPr>
          <w:sz w:val="28"/>
          <w:szCs w:val="28"/>
          <w:lang w:val="vi-VN"/>
        </w:rPr>
        <w:t>hông tư</w:t>
      </w:r>
      <w:r w:rsidRPr="00584B57">
        <w:rPr>
          <w:sz w:val="28"/>
          <w:szCs w:val="28"/>
          <w:lang w:val="vi-VN"/>
        </w:rPr>
        <w:t xml:space="preserve"> số 22/VBHN</w:t>
      </w:r>
      <w:r w:rsidR="00AD5982" w:rsidRPr="00584B57">
        <w:rPr>
          <w:sz w:val="28"/>
          <w:szCs w:val="28"/>
          <w:lang w:val="vi-VN"/>
        </w:rPr>
        <w:t>-</w:t>
      </w:r>
      <w:r w:rsidRPr="00584B57">
        <w:rPr>
          <w:sz w:val="28"/>
          <w:szCs w:val="28"/>
          <w:lang w:val="vi-VN"/>
        </w:rPr>
        <w:t xml:space="preserve">BGDĐT ngày 25 tháng 8 năm 2014 của Bộ Giáo dục và Đào tạo về Quy chế tổ chức thi chọn </w:t>
      </w:r>
      <w:r w:rsidR="002520FF" w:rsidRPr="00584B57">
        <w:rPr>
          <w:sz w:val="28"/>
          <w:szCs w:val="28"/>
          <w:lang w:val="vi-VN"/>
        </w:rPr>
        <w:t>học</w:t>
      </w:r>
      <w:r w:rsidRPr="00584B57">
        <w:rPr>
          <w:sz w:val="28"/>
          <w:szCs w:val="28"/>
          <w:lang w:val="vi-VN"/>
        </w:rPr>
        <w:t xml:space="preserve"> sinh giỏi cấp </w:t>
      </w:r>
      <w:r w:rsidR="00BD075D" w:rsidRPr="00584B57">
        <w:rPr>
          <w:sz w:val="28"/>
          <w:szCs w:val="28"/>
          <w:lang w:val="vi-VN"/>
        </w:rPr>
        <w:t>quốc</w:t>
      </w:r>
      <w:r w:rsidR="00AD5982" w:rsidRPr="00584B57">
        <w:rPr>
          <w:sz w:val="28"/>
          <w:szCs w:val="28"/>
          <w:lang w:val="vi-VN"/>
        </w:rPr>
        <w:t xml:space="preserve"> gia;</w:t>
      </w:r>
    </w:p>
    <w:p w14:paraId="20118EC9" w14:textId="1CF88671" w:rsidR="00AD5982" w:rsidRPr="00584B57" w:rsidRDefault="001778AC" w:rsidP="00FA28E4">
      <w:pPr>
        <w:tabs>
          <w:tab w:val="left" w:pos="720"/>
          <w:tab w:val="left" w:pos="3960"/>
        </w:tabs>
        <w:spacing w:before="120" w:after="0" w:line="264" w:lineRule="auto"/>
        <w:ind w:firstLine="720"/>
        <w:jc w:val="both"/>
        <w:rPr>
          <w:sz w:val="28"/>
          <w:szCs w:val="28"/>
          <w:lang w:val="vi-VN"/>
        </w:rPr>
      </w:pPr>
      <w:r w:rsidRPr="00584B57">
        <w:rPr>
          <w:rStyle w:val="fontstyle01"/>
          <w:color w:val="auto"/>
          <w:lang w:val="vi-VN"/>
        </w:rPr>
        <w:t>Căn cứ công văn số 4284/SGDĐT-GDTrH ngày 09 tháng 8 năm 2023 của Sở Giáo dục và Đào tạo Thành phố Hồ Chí Minh về hướng dẫn nhiệm vụ Giáo dục</w:t>
      </w:r>
      <w:r w:rsidR="000E18EF" w:rsidRPr="00584B57">
        <w:rPr>
          <w:rStyle w:val="fontstyle01"/>
          <w:color w:val="auto"/>
          <w:lang w:val="vi-VN"/>
        </w:rPr>
        <w:t xml:space="preserve"> </w:t>
      </w:r>
      <w:r w:rsidRPr="00584B57">
        <w:rPr>
          <w:rStyle w:val="fontstyle01"/>
          <w:color w:val="auto"/>
          <w:lang w:val="vi-VN"/>
        </w:rPr>
        <w:t>Trung học năm học 2023 - 2024.</w:t>
      </w:r>
    </w:p>
    <w:p w14:paraId="1BD9B8AB" w14:textId="2EE2BE21" w:rsidR="00D34DFF" w:rsidRPr="00584B57" w:rsidRDefault="00307081" w:rsidP="00FA28E4">
      <w:pPr>
        <w:tabs>
          <w:tab w:val="left" w:pos="720"/>
          <w:tab w:val="left" w:pos="3960"/>
        </w:tabs>
        <w:spacing w:before="120" w:after="0" w:line="264" w:lineRule="auto"/>
        <w:ind w:firstLine="720"/>
        <w:jc w:val="both"/>
        <w:rPr>
          <w:sz w:val="28"/>
          <w:szCs w:val="28"/>
          <w:lang w:val="vi-VN"/>
        </w:rPr>
      </w:pPr>
      <w:r w:rsidRPr="00584B57">
        <w:rPr>
          <w:sz w:val="28"/>
          <w:szCs w:val="28"/>
          <w:lang w:val="vi-VN"/>
        </w:rPr>
        <w:t>Sở Giáo dục và Đào tạo</w:t>
      </w:r>
      <w:r w:rsidR="00CE17B3" w:rsidRPr="00584B57">
        <w:rPr>
          <w:sz w:val="28"/>
          <w:szCs w:val="28"/>
          <w:lang w:val="vi-VN"/>
        </w:rPr>
        <w:t xml:space="preserve"> (GDĐT)</w:t>
      </w:r>
      <w:r w:rsidR="00AD5982" w:rsidRPr="00584B57">
        <w:rPr>
          <w:sz w:val="28"/>
          <w:szCs w:val="28"/>
          <w:lang w:val="vi-VN"/>
        </w:rPr>
        <w:t xml:space="preserve"> xây dựng Kế hoạch tổ chức </w:t>
      </w:r>
      <w:r w:rsidR="00D7135E" w:rsidRPr="00584B57">
        <w:rPr>
          <w:sz w:val="28"/>
          <w:szCs w:val="28"/>
          <w:lang w:val="vi-VN"/>
        </w:rPr>
        <w:t>k</w:t>
      </w:r>
      <w:r w:rsidR="00AD5982" w:rsidRPr="00584B57">
        <w:rPr>
          <w:sz w:val="28"/>
          <w:szCs w:val="28"/>
          <w:lang w:val="vi-VN"/>
        </w:rPr>
        <w:t xml:space="preserve">ỳ thi chọn </w:t>
      </w:r>
      <w:r w:rsidR="002520FF" w:rsidRPr="00584B57">
        <w:rPr>
          <w:sz w:val="28"/>
          <w:szCs w:val="28"/>
          <w:lang w:val="vi-VN"/>
        </w:rPr>
        <w:t>học</w:t>
      </w:r>
      <w:r w:rsidR="00AD5982" w:rsidRPr="00584B57">
        <w:rPr>
          <w:sz w:val="28"/>
          <w:szCs w:val="28"/>
          <w:lang w:val="vi-VN"/>
        </w:rPr>
        <w:t xml:space="preserve"> sinh giỏi</w:t>
      </w:r>
      <w:r w:rsidR="00CE17B3" w:rsidRPr="00584B57">
        <w:rPr>
          <w:sz w:val="28"/>
          <w:szCs w:val="28"/>
          <w:lang w:val="vi-VN"/>
        </w:rPr>
        <w:t xml:space="preserve"> </w:t>
      </w:r>
      <w:r w:rsidR="00B97BDB" w:rsidRPr="00584B57">
        <w:rPr>
          <w:sz w:val="28"/>
          <w:szCs w:val="28"/>
          <w:lang w:val="vi-VN"/>
        </w:rPr>
        <w:t xml:space="preserve">lớp 9, lớp 12 </w:t>
      </w:r>
      <w:r w:rsidR="00F60B1F" w:rsidRPr="00584B57">
        <w:rPr>
          <w:sz w:val="28"/>
          <w:szCs w:val="28"/>
          <w:lang w:val="vi-VN"/>
        </w:rPr>
        <w:t>c</w:t>
      </w:r>
      <w:r w:rsidR="00B97BDB" w:rsidRPr="00584B57">
        <w:rPr>
          <w:sz w:val="28"/>
          <w:szCs w:val="28"/>
          <w:lang w:val="vi-VN"/>
        </w:rPr>
        <w:t>ấp</w:t>
      </w:r>
      <w:r w:rsidR="00F60B1F" w:rsidRPr="00584B57">
        <w:rPr>
          <w:sz w:val="28"/>
          <w:szCs w:val="28"/>
          <w:lang w:val="vi-VN"/>
        </w:rPr>
        <w:t xml:space="preserve"> t</w:t>
      </w:r>
      <w:r w:rsidR="00CE17B3" w:rsidRPr="00584B57">
        <w:rPr>
          <w:sz w:val="28"/>
          <w:szCs w:val="28"/>
          <w:lang w:val="vi-VN"/>
        </w:rPr>
        <w:t>hành phố</w:t>
      </w:r>
      <w:r w:rsidR="00AD5982" w:rsidRPr="00584B57">
        <w:rPr>
          <w:sz w:val="28"/>
          <w:szCs w:val="28"/>
          <w:lang w:val="vi-VN"/>
        </w:rPr>
        <w:t xml:space="preserve"> năm </w:t>
      </w:r>
      <w:r w:rsidR="002520FF" w:rsidRPr="00584B57">
        <w:rPr>
          <w:sz w:val="28"/>
          <w:szCs w:val="28"/>
          <w:lang w:val="vi-VN"/>
        </w:rPr>
        <w:t>học</w:t>
      </w:r>
      <w:r w:rsidR="003F7652" w:rsidRPr="00584B57">
        <w:rPr>
          <w:sz w:val="28"/>
          <w:szCs w:val="28"/>
          <w:lang w:val="vi-VN"/>
        </w:rPr>
        <w:t xml:space="preserve"> </w:t>
      </w:r>
      <w:r w:rsidR="00AD5982" w:rsidRPr="00584B57">
        <w:rPr>
          <w:sz w:val="28"/>
          <w:szCs w:val="28"/>
          <w:lang w:val="vi-VN"/>
        </w:rPr>
        <w:t>20</w:t>
      </w:r>
      <w:r w:rsidR="002909D5" w:rsidRPr="00584B57">
        <w:rPr>
          <w:sz w:val="28"/>
          <w:szCs w:val="28"/>
          <w:lang w:val="vi-VN"/>
        </w:rPr>
        <w:t>2</w:t>
      </w:r>
      <w:r w:rsidR="000E18EF" w:rsidRPr="00584B57">
        <w:rPr>
          <w:sz w:val="28"/>
          <w:szCs w:val="28"/>
          <w:lang w:val="vi-VN"/>
        </w:rPr>
        <w:t>3</w:t>
      </w:r>
      <w:r w:rsidR="00380C7C" w:rsidRPr="00584B57">
        <w:rPr>
          <w:sz w:val="28"/>
          <w:szCs w:val="28"/>
          <w:lang w:val="vi-VN"/>
        </w:rPr>
        <w:t xml:space="preserve"> </w:t>
      </w:r>
      <w:r w:rsidR="003F7652" w:rsidRPr="00584B57">
        <w:rPr>
          <w:sz w:val="28"/>
          <w:szCs w:val="28"/>
          <w:lang w:val="vi-VN"/>
        </w:rPr>
        <w:t>-</w:t>
      </w:r>
      <w:r w:rsidR="00380C7C" w:rsidRPr="00584B57">
        <w:rPr>
          <w:sz w:val="28"/>
          <w:szCs w:val="28"/>
          <w:lang w:val="vi-VN"/>
        </w:rPr>
        <w:t xml:space="preserve"> </w:t>
      </w:r>
      <w:r w:rsidR="003F7652" w:rsidRPr="00584B57">
        <w:rPr>
          <w:sz w:val="28"/>
          <w:szCs w:val="28"/>
          <w:lang w:val="vi-VN"/>
        </w:rPr>
        <w:t>202</w:t>
      </w:r>
      <w:r w:rsidR="000E18EF" w:rsidRPr="00584B57">
        <w:rPr>
          <w:sz w:val="28"/>
          <w:szCs w:val="28"/>
          <w:lang w:val="vi-VN"/>
        </w:rPr>
        <w:t>4</w:t>
      </w:r>
      <w:r w:rsidR="00AD5982" w:rsidRPr="00584B57">
        <w:rPr>
          <w:sz w:val="28"/>
          <w:szCs w:val="28"/>
          <w:lang w:val="vi-VN"/>
        </w:rPr>
        <w:t xml:space="preserve"> </w:t>
      </w:r>
      <w:r w:rsidR="005B2917" w:rsidRPr="00584B57">
        <w:rPr>
          <w:sz w:val="28"/>
          <w:szCs w:val="28"/>
          <w:lang w:val="vi-VN"/>
        </w:rPr>
        <w:t xml:space="preserve">(gọi tắt sau đây là </w:t>
      </w:r>
      <w:r w:rsidR="000B5890" w:rsidRPr="00584B57">
        <w:rPr>
          <w:sz w:val="28"/>
          <w:szCs w:val="28"/>
          <w:lang w:val="vi-VN"/>
        </w:rPr>
        <w:t>k</w:t>
      </w:r>
      <w:r w:rsidR="005B2917" w:rsidRPr="00584B57">
        <w:rPr>
          <w:sz w:val="28"/>
          <w:szCs w:val="28"/>
          <w:lang w:val="vi-VN"/>
        </w:rPr>
        <w:t xml:space="preserve">ỳ thi) </w:t>
      </w:r>
      <w:r w:rsidR="00AD5982" w:rsidRPr="00584B57">
        <w:rPr>
          <w:sz w:val="28"/>
          <w:szCs w:val="28"/>
          <w:lang w:val="vi-VN"/>
        </w:rPr>
        <w:t>như sau:</w:t>
      </w:r>
    </w:p>
    <w:p w14:paraId="16964C5F" w14:textId="446FF0AD" w:rsidR="003D1043" w:rsidRPr="00584B57" w:rsidRDefault="003D1043" w:rsidP="00FA28E4">
      <w:pPr>
        <w:tabs>
          <w:tab w:val="left" w:pos="720"/>
          <w:tab w:val="left" w:pos="3960"/>
        </w:tabs>
        <w:spacing w:before="120" w:after="0" w:line="264" w:lineRule="auto"/>
        <w:ind w:firstLine="720"/>
        <w:jc w:val="both"/>
        <w:rPr>
          <w:b/>
          <w:sz w:val="28"/>
          <w:szCs w:val="28"/>
          <w:lang w:val="vi-VN"/>
        </w:rPr>
      </w:pPr>
      <w:r w:rsidRPr="00584B57">
        <w:rPr>
          <w:b/>
          <w:sz w:val="28"/>
          <w:szCs w:val="28"/>
          <w:lang w:val="vi-VN"/>
        </w:rPr>
        <w:t>I. MỤC ĐÍCH - YÊU CẦU</w:t>
      </w:r>
    </w:p>
    <w:p w14:paraId="51F51515" w14:textId="449BCBB0" w:rsidR="008E6164" w:rsidRPr="00584B57" w:rsidRDefault="12A8F6CE" w:rsidP="00567C60">
      <w:pPr>
        <w:tabs>
          <w:tab w:val="left" w:pos="720"/>
          <w:tab w:val="left" w:pos="3960"/>
        </w:tabs>
        <w:spacing w:before="120" w:after="0" w:line="264" w:lineRule="auto"/>
        <w:ind w:firstLine="720"/>
        <w:jc w:val="both"/>
        <w:rPr>
          <w:sz w:val="28"/>
          <w:szCs w:val="28"/>
          <w:lang w:val="vi-VN"/>
        </w:rPr>
      </w:pPr>
      <w:r w:rsidRPr="12A8F6CE">
        <w:rPr>
          <w:sz w:val="28"/>
          <w:szCs w:val="28"/>
          <w:lang w:val="vi-VN"/>
        </w:rPr>
        <w:t xml:space="preserve">Nhằm chọn lọc và tuyên dương những học sinh đạt thành tích xuất sắc trong việc học tập các môn học. </w:t>
      </w:r>
    </w:p>
    <w:p w14:paraId="7C37F791" w14:textId="2D19CDB3" w:rsidR="00567C60" w:rsidRPr="00584B57" w:rsidRDefault="00567C60" w:rsidP="00567C60">
      <w:pPr>
        <w:tabs>
          <w:tab w:val="left" w:pos="720"/>
          <w:tab w:val="left" w:pos="3960"/>
        </w:tabs>
        <w:spacing w:before="120" w:after="0" w:line="264" w:lineRule="auto"/>
        <w:ind w:firstLine="720"/>
        <w:jc w:val="both"/>
        <w:rPr>
          <w:sz w:val="28"/>
          <w:szCs w:val="28"/>
          <w:lang w:val="vi-VN"/>
        </w:rPr>
      </w:pPr>
      <w:r w:rsidRPr="00584B57">
        <w:rPr>
          <w:sz w:val="28"/>
          <w:szCs w:val="28"/>
          <w:lang w:val="vi-VN"/>
        </w:rPr>
        <w:t>Góp phần động viên, khuyến khích người dạy và người học phát huy năng lực sáng tạo, dạy giỏi, học giỏi; thúc đẩy việc cải tiến, nâng cao chất lượng dạy và học, chất lượng công tác quản lý, chỉ đạo của các cấp quản lý giáo dục; đồng thời phát hiện người học có năng khiếu về môn học để tạo nguồn bồi dưỡng, thực hiện mục tiêu đào tạo nhân tài cho thành phố và đất nước.</w:t>
      </w:r>
    </w:p>
    <w:p w14:paraId="5C8F6BC1" w14:textId="0A217FEC" w:rsidR="00FA28E4" w:rsidRPr="00584B57" w:rsidRDefault="00567C60" w:rsidP="00567C60">
      <w:pPr>
        <w:tabs>
          <w:tab w:val="left" w:pos="720"/>
          <w:tab w:val="left" w:pos="3960"/>
        </w:tabs>
        <w:spacing w:before="120" w:after="0" w:line="264" w:lineRule="auto"/>
        <w:ind w:firstLine="720"/>
        <w:jc w:val="both"/>
        <w:rPr>
          <w:sz w:val="28"/>
          <w:szCs w:val="28"/>
          <w:lang w:val="vi-VN"/>
        </w:rPr>
      </w:pPr>
      <w:r w:rsidRPr="00584B57">
        <w:rPr>
          <w:sz w:val="28"/>
          <w:szCs w:val="28"/>
          <w:lang w:val="vi-VN"/>
        </w:rPr>
        <w:t>Đảm bảo yêu cầu an toàn, nghiêm túc, chính xác, khách quan, công bằng.</w:t>
      </w:r>
    </w:p>
    <w:p w14:paraId="026E074A" w14:textId="28082C12" w:rsidR="003D1043" w:rsidRPr="00584B57" w:rsidRDefault="003D1043" w:rsidP="00FA28E4">
      <w:pPr>
        <w:tabs>
          <w:tab w:val="left" w:pos="720"/>
          <w:tab w:val="left" w:pos="3960"/>
        </w:tabs>
        <w:spacing w:before="120" w:after="0" w:line="264" w:lineRule="auto"/>
        <w:ind w:firstLine="720"/>
        <w:jc w:val="both"/>
        <w:rPr>
          <w:b/>
          <w:sz w:val="28"/>
          <w:szCs w:val="28"/>
          <w:lang w:val="vi-VN"/>
        </w:rPr>
      </w:pPr>
      <w:r w:rsidRPr="00584B57">
        <w:rPr>
          <w:b/>
          <w:sz w:val="28"/>
          <w:szCs w:val="28"/>
          <w:lang w:val="vi-VN"/>
        </w:rPr>
        <w:t>II. NỘI DUNG TỔ CHỨC</w:t>
      </w:r>
    </w:p>
    <w:p w14:paraId="07191622" w14:textId="3DD6839E" w:rsidR="00451EF4" w:rsidRPr="00584B57" w:rsidRDefault="00A24C54" w:rsidP="00FA28E4">
      <w:pPr>
        <w:tabs>
          <w:tab w:val="left" w:pos="720"/>
          <w:tab w:val="left" w:pos="3960"/>
        </w:tabs>
        <w:spacing w:before="120" w:after="0" w:line="264" w:lineRule="auto"/>
        <w:ind w:firstLine="720"/>
        <w:jc w:val="both"/>
        <w:rPr>
          <w:b/>
          <w:bCs/>
          <w:sz w:val="28"/>
          <w:szCs w:val="28"/>
          <w:lang w:val="vi-VN"/>
        </w:rPr>
      </w:pPr>
      <w:r w:rsidRPr="00584B57">
        <w:rPr>
          <w:b/>
          <w:bCs/>
          <w:sz w:val="28"/>
          <w:szCs w:val="28"/>
          <w:lang w:val="vi-VN"/>
        </w:rPr>
        <w:t xml:space="preserve">1. </w:t>
      </w:r>
      <w:r w:rsidR="00A92F02" w:rsidRPr="00584B57">
        <w:rPr>
          <w:b/>
          <w:bCs/>
          <w:sz w:val="28"/>
          <w:szCs w:val="28"/>
          <w:lang w:val="vi-VN"/>
        </w:rPr>
        <w:t>Ban soạn thảo đề thi</w:t>
      </w:r>
    </w:p>
    <w:p w14:paraId="071740E7" w14:textId="15C4B2EB" w:rsidR="004F0873" w:rsidRPr="00584B57" w:rsidRDefault="004F0873" w:rsidP="00FA28E4">
      <w:pPr>
        <w:tabs>
          <w:tab w:val="left" w:pos="851"/>
          <w:tab w:val="left" w:pos="3960"/>
        </w:tabs>
        <w:spacing w:before="120" w:after="0" w:line="264" w:lineRule="auto"/>
        <w:ind w:firstLine="720"/>
        <w:jc w:val="both"/>
        <w:rPr>
          <w:sz w:val="28"/>
          <w:szCs w:val="28"/>
          <w:lang w:val="vi-VN"/>
        </w:rPr>
      </w:pPr>
      <w:bookmarkStart w:id="0" w:name="_Hlk88551271"/>
      <w:r w:rsidRPr="00584B57">
        <w:rPr>
          <w:sz w:val="28"/>
          <w:szCs w:val="28"/>
          <w:lang w:val="vi-VN"/>
        </w:rPr>
        <w:t>Thành phần</w:t>
      </w:r>
      <w:r w:rsidR="00FA28E4" w:rsidRPr="00584B57">
        <w:rPr>
          <w:sz w:val="28"/>
          <w:szCs w:val="28"/>
          <w:lang w:val="vi-VN"/>
        </w:rPr>
        <w:t>, thời gian và địa điểm</w:t>
      </w:r>
      <w:r w:rsidRPr="00584B57">
        <w:rPr>
          <w:sz w:val="28"/>
          <w:szCs w:val="28"/>
          <w:lang w:val="vi-VN"/>
        </w:rPr>
        <w:t>: theo Quyết định của Giám đốc Sở GDĐT.</w:t>
      </w:r>
    </w:p>
    <w:bookmarkEnd w:id="0"/>
    <w:p w14:paraId="1F210B7D" w14:textId="6FEE0BEB" w:rsidR="00D34DFF" w:rsidRPr="00584B57" w:rsidRDefault="00A24C54" w:rsidP="00FA28E4">
      <w:pPr>
        <w:tabs>
          <w:tab w:val="left" w:pos="720"/>
          <w:tab w:val="left" w:pos="3960"/>
        </w:tabs>
        <w:spacing w:before="120" w:after="0" w:line="264" w:lineRule="auto"/>
        <w:ind w:firstLine="720"/>
        <w:jc w:val="both"/>
        <w:rPr>
          <w:b/>
          <w:bCs/>
          <w:sz w:val="28"/>
          <w:szCs w:val="28"/>
          <w:lang w:val="vi-VN"/>
        </w:rPr>
      </w:pPr>
      <w:r w:rsidRPr="00584B57">
        <w:rPr>
          <w:b/>
          <w:bCs/>
          <w:sz w:val="28"/>
          <w:szCs w:val="28"/>
          <w:lang w:val="vi-VN"/>
        </w:rPr>
        <w:t xml:space="preserve">2. </w:t>
      </w:r>
      <w:r w:rsidR="00A13A26" w:rsidRPr="00584B57">
        <w:rPr>
          <w:b/>
          <w:bCs/>
          <w:sz w:val="28"/>
          <w:szCs w:val="28"/>
          <w:lang w:val="vi-VN"/>
        </w:rPr>
        <w:t>Ban</w:t>
      </w:r>
      <w:r w:rsidR="009424FD" w:rsidRPr="00584B57">
        <w:rPr>
          <w:b/>
          <w:bCs/>
          <w:sz w:val="28"/>
          <w:szCs w:val="28"/>
          <w:lang w:val="vi-VN"/>
        </w:rPr>
        <w:t xml:space="preserve"> coi thi</w:t>
      </w:r>
    </w:p>
    <w:p w14:paraId="34CBEA07" w14:textId="58747FCB" w:rsidR="00802B04" w:rsidRPr="00584B57" w:rsidRDefault="00802B04" w:rsidP="00FA28E4">
      <w:pPr>
        <w:tabs>
          <w:tab w:val="left" w:pos="720"/>
          <w:tab w:val="left" w:pos="3960"/>
        </w:tabs>
        <w:spacing w:before="120" w:after="0" w:line="264" w:lineRule="auto"/>
        <w:ind w:firstLine="720"/>
        <w:jc w:val="both"/>
        <w:rPr>
          <w:b/>
          <w:bCs/>
          <w:sz w:val="28"/>
          <w:szCs w:val="28"/>
          <w:lang w:val="vi-VN"/>
        </w:rPr>
      </w:pPr>
      <w:bookmarkStart w:id="1" w:name="_Hlk88553047"/>
      <w:r w:rsidRPr="00584B57">
        <w:rPr>
          <w:b/>
          <w:bCs/>
          <w:sz w:val="28"/>
          <w:szCs w:val="28"/>
          <w:lang w:val="vi-VN"/>
        </w:rPr>
        <w:t>2.</w:t>
      </w:r>
      <w:r w:rsidR="00FA28E4" w:rsidRPr="00584B57">
        <w:rPr>
          <w:b/>
          <w:bCs/>
          <w:sz w:val="28"/>
          <w:szCs w:val="28"/>
          <w:lang w:val="vi-VN"/>
        </w:rPr>
        <w:t>1</w:t>
      </w:r>
      <w:r w:rsidR="00FF030C" w:rsidRPr="00584B57">
        <w:rPr>
          <w:b/>
          <w:bCs/>
          <w:sz w:val="28"/>
          <w:szCs w:val="28"/>
          <w:lang w:val="vi-VN"/>
        </w:rPr>
        <w:t>.</w:t>
      </w:r>
      <w:r w:rsidRPr="00584B57">
        <w:rPr>
          <w:b/>
          <w:bCs/>
          <w:sz w:val="28"/>
          <w:szCs w:val="28"/>
          <w:lang w:val="vi-VN"/>
        </w:rPr>
        <w:t xml:space="preserve"> Kỳ thi chọn học sinh giỏi lớp 12 cấp thành phố</w:t>
      </w:r>
    </w:p>
    <w:p w14:paraId="6B1481B1" w14:textId="10DF508F" w:rsidR="00E94A5C" w:rsidRPr="00584B57" w:rsidRDefault="00802B04" w:rsidP="00FA28E4">
      <w:pPr>
        <w:tabs>
          <w:tab w:val="left" w:pos="720"/>
          <w:tab w:val="left" w:pos="3960"/>
        </w:tabs>
        <w:spacing w:before="120" w:after="0" w:line="264" w:lineRule="auto"/>
        <w:ind w:firstLine="720"/>
        <w:jc w:val="both"/>
        <w:rPr>
          <w:sz w:val="28"/>
          <w:szCs w:val="28"/>
          <w:lang w:val="vi-VN"/>
        </w:rPr>
      </w:pPr>
      <w:r w:rsidRPr="00584B57">
        <w:rPr>
          <w:sz w:val="28"/>
          <w:szCs w:val="28"/>
          <w:lang w:val="vi-VN"/>
        </w:rPr>
        <w:t xml:space="preserve">a. </w:t>
      </w:r>
      <w:r w:rsidR="00E94A5C" w:rsidRPr="00584B57">
        <w:rPr>
          <w:sz w:val="28"/>
          <w:szCs w:val="28"/>
          <w:lang w:val="vi-VN"/>
        </w:rPr>
        <w:t xml:space="preserve">Thời gian tổ chức thi: ngày </w:t>
      </w:r>
      <w:r w:rsidRPr="00584B57">
        <w:rPr>
          <w:sz w:val="28"/>
          <w:szCs w:val="28"/>
          <w:lang w:val="vi-VN"/>
        </w:rPr>
        <w:t>0</w:t>
      </w:r>
      <w:r w:rsidR="0061574D" w:rsidRPr="00584B57">
        <w:rPr>
          <w:sz w:val="28"/>
          <w:szCs w:val="28"/>
          <w:lang w:val="vi-VN"/>
        </w:rPr>
        <w:t>5</w:t>
      </w:r>
      <w:r w:rsidRPr="00584B57">
        <w:rPr>
          <w:sz w:val="28"/>
          <w:szCs w:val="28"/>
          <w:lang w:val="vi-VN"/>
        </w:rPr>
        <w:t xml:space="preserve"> tháng 3 năm 202</w:t>
      </w:r>
      <w:r w:rsidR="0061574D" w:rsidRPr="00584B57">
        <w:rPr>
          <w:sz w:val="28"/>
          <w:szCs w:val="28"/>
          <w:lang w:val="vi-VN"/>
        </w:rPr>
        <w:t>4</w:t>
      </w:r>
      <w:r w:rsidR="00E94A5C" w:rsidRPr="00584B57">
        <w:rPr>
          <w:sz w:val="28"/>
          <w:szCs w:val="28"/>
          <w:lang w:val="vi-VN"/>
        </w:rPr>
        <w:t>.</w:t>
      </w:r>
    </w:p>
    <w:p w14:paraId="3E1B4B6C" w14:textId="7CD22DAC" w:rsidR="00FA28E4" w:rsidRPr="00584B57" w:rsidRDefault="00FA28E4" w:rsidP="00FA28E4">
      <w:pPr>
        <w:tabs>
          <w:tab w:val="left" w:pos="720"/>
          <w:tab w:val="left" w:pos="3960"/>
        </w:tabs>
        <w:spacing w:before="120" w:after="0" w:line="264" w:lineRule="auto"/>
        <w:ind w:firstLine="720"/>
        <w:jc w:val="both"/>
        <w:rPr>
          <w:sz w:val="28"/>
          <w:szCs w:val="28"/>
          <w:lang w:val="en-US"/>
        </w:rPr>
      </w:pPr>
      <w:r w:rsidRPr="00584B57">
        <w:rPr>
          <w:sz w:val="28"/>
          <w:szCs w:val="28"/>
          <w:lang w:val="en-US"/>
        </w:rPr>
        <w:t>b. Thời gian làm bài thi: 120 phút</w:t>
      </w:r>
    </w:p>
    <w:p w14:paraId="7036BF93" w14:textId="7B4704EB" w:rsidR="00FA28E4" w:rsidRPr="00584B57" w:rsidRDefault="00FA28E4" w:rsidP="00FA28E4">
      <w:pPr>
        <w:tabs>
          <w:tab w:val="left" w:pos="720"/>
          <w:tab w:val="left" w:pos="3960"/>
        </w:tabs>
        <w:spacing w:before="120" w:after="0" w:line="264" w:lineRule="auto"/>
        <w:ind w:firstLine="720"/>
        <w:jc w:val="both"/>
        <w:rPr>
          <w:sz w:val="28"/>
          <w:szCs w:val="28"/>
          <w:lang w:val="vi-VN"/>
        </w:rPr>
      </w:pPr>
      <w:r w:rsidRPr="00584B57">
        <w:rPr>
          <w:sz w:val="28"/>
          <w:szCs w:val="28"/>
          <w:lang w:val="vi-VN"/>
        </w:rPr>
        <w:lastRenderedPageBreak/>
        <w:t xml:space="preserve">Thi viết: </w:t>
      </w:r>
      <w:r w:rsidR="006D35D9" w:rsidRPr="00584B57">
        <w:rPr>
          <w:sz w:val="28"/>
          <w:szCs w:val="28"/>
          <w:lang w:val="en-US"/>
        </w:rPr>
        <w:t xml:space="preserve">các môn </w:t>
      </w:r>
      <w:r w:rsidRPr="00584B57">
        <w:rPr>
          <w:sz w:val="28"/>
          <w:szCs w:val="28"/>
          <w:lang w:val="vi-VN"/>
        </w:rPr>
        <w:t xml:space="preserve">Toán, Vật lí, Hóa học, Sinh học, Ngữ văn, Lịch sử, Địa lí, </w:t>
      </w:r>
      <w:r w:rsidR="00CE0A25" w:rsidRPr="00584B57">
        <w:rPr>
          <w:sz w:val="28"/>
          <w:szCs w:val="28"/>
          <w:lang w:val="en-US"/>
        </w:rPr>
        <w:t xml:space="preserve">Tiếng Anh, </w:t>
      </w:r>
      <w:r w:rsidRPr="00584B57">
        <w:rPr>
          <w:sz w:val="28"/>
          <w:szCs w:val="28"/>
          <w:lang w:val="vi-VN"/>
        </w:rPr>
        <w:t xml:space="preserve">Tiếng </w:t>
      </w:r>
      <w:r w:rsidR="25DE2304" w:rsidRPr="00584B57">
        <w:rPr>
          <w:sz w:val="28"/>
          <w:szCs w:val="28"/>
          <w:lang w:val="vi-VN"/>
        </w:rPr>
        <w:t>Nhật</w:t>
      </w:r>
      <w:r w:rsidRPr="00584B57">
        <w:rPr>
          <w:sz w:val="28"/>
          <w:szCs w:val="28"/>
          <w:lang w:val="vi-VN"/>
        </w:rPr>
        <w:t>, Tiếng Pháp, Tiếng Trung.</w:t>
      </w:r>
    </w:p>
    <w:p w14:paraId="68137E3C" w14:textId="6B85D8FE" w:rsidR="00FA28E4" w:rsidRPr="00584B57" w:rsidRDefault="00FA28E4" w:rsidP="00FA28E4">
      <w:pPr>
        <w:tabs>
          <w:tab w:val="left" w:pos="720"/>
          <w:tab w:val="left" w:pos="3960"/>
        </w:tabs>
        <w:spacing w:before="120" w:after="0" w:line="264" w:lineRule="auto"/>
        <w:ind w:firstLine="720"/>
        <w:jc w:val="both"/>
        <w:rPr>
          <w:sz w:val="28"/>
          <w:szCs w:val="28"/>
          <w:lang w:val="vi-VN"/>
        </w:rPr>
      </w:pPr>
      <w:r w:rsidRPr="00584B57">
        <w:rPr>
          <w:sz w:val="28"/>
          <w:szCs w:val="28"/>
          <w:lang w:val="vi-VN"/>
        </w:rPr>
        <w:t>Thi lập trình trên máy vi tính</w:t>
      </w:r>
      <w:r w:rsidR="002D61F3" w:rsidRPr="00584B57">
        <w:rPr>
          <w:sz w:val="28"/>
          <w:szCs w:val="28"/>
          <w:lang w:val="vi-VN"/>
        </w:rPr>
        <w:t>:</w:t>
      </w:r>
      <w:r w:rsidRPr="00584B57">
        <w:rPr>
          <w:sz w:val="28"/>
          <w:szCs w:val="28"/>
          <w:lang w:val="vi-VN"/>
        </w:rPr>
        <w:t xml:space="preserve"> môn Tin học.</w:t>
      </w:r>
    </w:p>
    <w:p w14:paraId="14371D96" w14:textId="78DC94E3" w:rsidR="007464FC" w:rsidRPr="00584B57" w:rsidRDefault="00FA28E4" w:rsidP="00FA28E4">
      <w:pPr>
        <w:tabs>
          <w:tab w:val="left" w:pos="720"/>
          <w:tab w:val="left" w:pos="3960"/>
        </w:tabs>
        <w:spacing w:before="120" w:after="0" w:line="264" w:lineRule="auto"/>
        <w:ind w:firstLine="720"/>
        <w:jc w:val="both"/>
        <w:rPr>
          <w:sz w:val="28"/>
          <w:szCs w:val="28"/>
          <w:lang w:val="vi-VN"/>
        </w:rPr>
      </w:pPr>
      <w:r w:rsidRPr="00584B57">
        <w:rPr>
          <w:sz w:val="28"/>
          <w:szCs w:val="28"/>
          <w:lang w:val="vi-VN"/>
        </w:rPr>
        <w:t>c</w:t>
      </w:r>
      <w:r w:rsidR="00802B04" w:rsidRPr="00584B57">
        <w:rPr>
          <w:sz w:val="28"/>
          <w:szCs w:val="28"/>
          <w:lang w:val="vi-VN"/>
        </w:rPr>
        <w:t xml:space="preserve">. Các </w:t>
      </w:r>
      <w:r w:rsidR="002008EB" w:rsidRPr="00584B57">
        <w:rPr>
          <w:sz w:val="28"/>
          <w:szCs w:val="28"/>
          <w:lang w:val="vi-VN"/>
        </w:rPr>
        <w:t>Đ</w:t>
      </w:r>
      <w:r w:rsidR="00802B04" w:rsidRPr="00584B57">
        <w:rPr>
          <w:sz w:val="28"/>
          <w:szCs w:val="28"/>
          <w:lang w:val="vi-VN"/>
        </w:rPr>
        <w:t>iểm thi</w:t>
      </w:r>
      <w:r w:rsidR="007464FC" w:rsidRPr="00584B57">
        <w:rPr>
          <w:sz w:val="28"/>
          <w:szCs w:val="28"/>
          <w:lang w:val="vi-VN"/>
        </w:rPr>
        <w:t>:</w:t>
      </w:r>
      <w:r w:rsidR="00E94A5C" w:rsidRPr="00584B57">
        <w:rPr>
          <w:sz w:val="28"/>
          <w:szCs w:val="28"/>
          <w:lang w:val="vi-VN"/>
        </w:rPr>
        <w:t xml:space="preserve"> </w:t>
      </w:r>
    </w:p>
    <w:p w14:paraId="4D4CA62D" w14:textId="77777777" w:rsidR="00BF53DD" w:rsidRPr="00584B57" w:rsidRDefault="00BF53DD" w:rsidP="00BF53DD">
      <w:pPr>
        <w:spacing w:before="120"/>
        <w:ind w:firstLine="709"/>
        <w:jc w:val="both"/>
        <w:rPr>
          <w:sz w:val="28"/>
          <w:szCs w:val="28"/>
          <w:lang w:val="vi-VN"/>
        </w:rPr>
      </w:pPr>
      <w:r w:rsidRPr="00584B57">
        <w:rPr>
          <w:sz w:val="28"/>
          <w:szCs w:val="28"/>
          <w:lang w:val="vi-VN"/>
        </w:rPr>
        <w:t>Các môn Vật lí, Hóa học, Sinh học, Tin học thi tại Trường THPT chuyên Lê Hồng Phong (số 235 Nguyễn Văn Cừ, Phường 4, Quận 5).</w:t>
      </w:r>
    </w:p>
    <w:p w14:paraId="108FDB53" w14:textId="77777777" w:rsidR="00BF53DD" w:rsidRPr="00584B57" w:rsidRDefault="00BF53DD" w:rsidP="00BF53DD">
      <w:pPr>
        <w:spacing w:before="120"/>
        <w:ind w:firstLine="709"/>
        <w:jc w:val="both"/>
        <w:rPr>
          <w:sz w:val="28"/>
          <w:szCs w:val="28"/>
          <w:lang w:val="vi-VN"/>
        </w:rPr>
      </w:pPr>
      <w:r w:rsidRPr="00584B57">
        <w:rPr>
          <w:sz w:val="28"/>
          <w:szCs w:val="28"/>
          <w:lang w:val="vi-VN"/>
        </w:rPr>
        <w:t>Các môn Ngữ văn, Toán, Lịch sử, Địa lí thi tại Trường THPT Trưng Vương (số 3 Nguyễn Bỉnh Khiêm, phường Bến Nghé, Quận 1).</w:t>
      </w:r>
    </w:p>
    <w:p w14:paraId="074FCCA1" w14:textId="79DDC3DC" w:rsidR="007464FC" w:rsidRPr="00584B57" w:rsidRDefault="00BF53DD" w:rsidP="00BF53DD">
      <w:pPr>
        <w:tabs>
          <w:tab w:val="left" w:pos="720"/>
          <w:tab w:val="left" w:pos="3960"/>
        </w:tabs>
        <w:spacing w:before="120" w:after="0" w:line="264" w:lineRule="auto"/>
        <w:ind w:firstLine="720"/>
        <w:jc w:val="both"/>
        <w:rPr>
          <w:sz w:val="28"/>
          <w:szCs w:val="28"/>
          <w:lang w:val="vi-VN"/>
        </w:rPr>
      </w:pPr>
      <w:r w:rsidRPr="00584B57">
        <w:rPr>
          <w:sz w:val="28"/>
          <w:szCs w:val="28"/>
          <w:lang w:val="vi-VN"/>
        </w:rPr>
        <w:t>Các môn Ngoại ngữ thi tại THPT Bùi Thị Xuân (số 73 Bùi Thị Xuân, phường Phạm Ngũ Lão, Quận 1).</w:t>
      </w:r>
      <w:r w:rsidR="007464FC" w:rsidRPr="00584B57">
        <w:rPr>
          <w:sz w:val="28"/>
          <w:szCs w:val="28"/>
          <w:lang w:val="vi-VN"/>
        </w:rPr>
        <w:t xml:space="preserve"> </w:t>
      </w:r>
    </w:p>
    <w:p w14:paraId="49D8F314" w14:textId="46F098F8" w:rsidR="00E94A5C" w:rsidRPr="00584B57" w:rsidRDefault="00FA28E4" w:rsidP="00FA28E4">
      <w:pPr>
        <w:tabs>
          <w:tab w:val="left" w:pos="720"/>
          <w:tab w:val="left" w:pos="3960"/>
        </w:tabs>
        <w:spacing w:before="120" w:after="0" w:line="264" w:lineRule="auto"/>
        <w:ind w:firstLine="720"/>
        <w:jc w:val="both"/>
        <w:rPr>
          <w:sz w:val="28"/>
          <w:szCs w:val="28"/>
          <w:lang w:val="vi-VN"/>
        </w:rPr>
      </w:pPr>
      <w:r w:rsidRPr="00584B57">
        <w:rPr>
          <w:sz w:val="28"/>
          <w:szCs w:val="28"/>
          <w:lang w:val="vi-VN"/>
        </w:rPr>
        <w:t>d</w:t>
      </w:r>
      <w:r w:rsidR="000E4600" w:rsidRPr="00584B57">
        <w:rPr>
          <w:sz w:val="28"/>
          <w:szCs w:val="28"/>
          <w:lang w:val="vi-VN"/>
        </w:rPr>
        <w:t xml:space="preserve">. </w:t>
      </w:r>
      <w:r w:rsidR="00E94A5C" w:rsidRPr="00584B57">
        <w:rPr>
          <w:sz w:val="28"/>
          <w:szCs w:val="28"/>
          <w:lang w:val="vi-VN"/>
        </w:rPr>
        <w:t>Thành phần</w:t>
      </w:r>
      <w:r w:rsidR="00FF030C" w:rsidRPr="00584B57">
        <w:rPr>
          <w:sz w:val="28"/>
          <w:szCs w:val="28"/>
          <w:lang w:val="vi-VN"/>
        </w:rPr>
        <w:t xml:space="preserve"> Ban coi thi</w:t>
      </w:r>
      <w:r w:rsidR="00E94A5C" w:rsidRPr="00584B57">
        <w:rPr>
          <w:sz w:val="28"/>
          <w:szCs w:val="28"/>
          <w:lang w:val="vi-VN"/>
        </w:rPr>
        <w:t>: theo Quyết định của Giám đốc Sở GDĐT.</w:t>
      </w:r>
    </w:p>
    <w:bookmarkEnd w:id="1"/>
    <w:p w14:paraId="3A372DD0" w14:textId="4531FEBA" w:rsidR="00B11F1B" w:rsidRPr="00584B57" w:rsidRDefault="00FA28E4" w:rsidP="00FA28E4">
      <w:pPr>
        <w:spacing w:before="120" w:after="0" w:line="264" w:lineRule="auto"/>
        <w:ind w:firstLine="720"/>
        <w:jc w:val="both"/>
        <w:rPr>
          <w:b/>
          <w:bCs/>
          <w:sz w:val="28"/>
          <w:szCs w:val="28"/>
          <w:lang w:val="vi-VN"/>
        </w:rPr>
      </w:pPr>
      <w:r w:rsidRPr="00584B57">
        <w:rPr>
          <w:sz w:val="28"/>
          <w:szCs w:val="28"/>
          <w:lang w:val="vi-VN"/>
        </w:rPr>
        <w:t>e</w:t>
      </w:r>
      <w:r w:rsidR="000E4600" w:rsidRPr="00584B57">
        <w:rPr>
          <w:sz w:val="28"/>
          <w:szCs w:val="28"/>
          <w:lang w:val="vi-VN"/>
        </w:rPr>
        <w:t xml:space="preserve">. </w:t>
      </w:r>
      <w:r w:rsidR="00155286" w:rsidRPr="00584B57">
        <w:rPr>
          <w:sz w:val="28"/>
          <w:szCs w:val="28"/>
          <w:lang w:val="vi-VN"/>
        </w:rPr>
        <w:t>Tiến độ</w:t>
      </w:r>
      <w:r w:rsidR="00B11F1B" w:rsidRPr="00584B57">
        <w:rPr>
          <w:sz w:val="28"/>
          <w:szCs w:val="28"/>
          <w:lang w:val="vi-VN"/>
        </w:rPr>
        <w:t>:</w:t>
      </w:r>
    </w:p>
    <w:p w14:paraId="6F94F807" w14:textId="3FDD59B3" w:rsidR="00B11F1B" w:rsidRPr="00584B57" w:rsidRDefault="00B11F1B" w:rsidP="00FA28E4">
      <w:pPr>
        <w:spacing w:before="120" w:after="0" w:line="264" w:lineRule="auto"/>
        <w:ind w:firstLine="720"/>
        <w:jc w:val="both"/>
        <w:rPr>
          <w:sz w:val="28"/>
          <w:szCs w:val="28"/>
          <w:lang w:val="vi-VN"/>
        </w:rPr>
      </w:pPr>
      <w:r w:rsidRPr="00584B57">
        <w:rPr>
          <w:sz w:val="28"/>
          <w:szCs w:val="28"/>
          <w:lang w:val="vi-VN"/>
        </w:rPr>
        <w:t xml:space="preserve">- Từ </w:t>
      </w:r>
      <w:r w:rsidR="000E4600" w:rsidRPr="00584B57">
        <w:rPr>
          <w:sz w:val="28"/>
          <w:szCs w:val="28"/>
          <w:lang w:val="vi-VN"/>
        </w:rPr>
        <w:t>0</w:t>
      </w:r>
      <w:r w:rsidR="005859F3" w:rsidRPr="00584B57">
        <w:rPr>
          <w:sz w:val="28"/>
          <w:szCs w:val="28"/>
          <w:lang w:val="vi-VN"/>
        </w:rPr>
        <w:t>5</w:t>
      </w:r>
      <w:r w:rsidRPr="00584B57">
        <w:rPr>
          <w:sz w:val="28"/>
          <w:szCs w:val="28"/>
          <w:lang w:val="vi-VN"/>
        </w:rPr>
        <w:t>/</w:t>
      </w:r>
      <w:r w:rsidR="005859F3" w:rsidRPr="00584B57">
        <w:rPr>
          <w:sz w:val="28"/>
          <w:szCs w:val="28"/>
          <w:lang w:val="vi-VN"/>
        </w:rPr>
        <w:t>09</w:t>
      </w:r>
      <w:r w:rsidR="00B16046" w:rsidRPr="00584B57">
        <w:rPr>
          <w:sz w:val="28"/>
          <w:szCs w:val="28"/>
          <w:lang w:val="vi-VN"/>
        </w:rPr>
        <w:t>/202</w:t>
      </w:r>
      <w:r w:rsidR="007A5448" w:rsidRPr="00584B57">
        <w:rPr>
          <w:sz w:val="28"/>
          <w:szCs w:val="28"/>
          <w:lang w:val="vi-VN"/>
        </w:rPr>
        <w:t>3</w:t>
      </w:r>
      <w:r w:rsidRPr="00584B57">
        <w:rPr>
          <w:sz w:val="28"/>
          <w:szCs w:val="28"/>
          <w:lang w:val="vi-VN"/>
        </w:rPr>
        <w:t xml:space="preserve"> đến </w:t>
      </w:r>
      <w:r w:rsidR="001714BE" w:rsidRPr="00584B57">
        <w:rPr>
          <w:sz w:val="28"/>
          <w:szCs w:val="28"/>
          <w:lang w:val="vi-VN"/>
        </w:rPr>
        <w:t>1</w:t>
      </w:r>
      <w:r w:rsidR="000E4600" w:rsidRPr="00584B57">
        <w:rPr>
          <w:sz w:val="28"/>
          <w:szCs w:val="28"/>
          <w:lang w:val="vi-VN"/>
        </w:rPr>
        <w:t>1</w:t>
      </w:r>
      <w:r w:rsidRPr="00584B57">
        <w:rPr>
          <w:sz w:val="28"/>
          <w:szCs w:val="28"/>
          <w:lang w:val="vi-VN"/>
        </w:rPr>
        <w:t>/</w:t>
      </w:r>
      <w:r w:rsidR="005859F3" w:rsidRPr="00584B57">
        <w:rPr>
          <w:sz w:val="28"/>
          <w:szCs w:val="28"/>
          <w:lang w:val="vi-VN"/>
        </w:rPr>
        <w:t>09</w:t>
      </w:r>
      <w:r w:rsidRPr="00584B57">
        <w:rPr>
          <w:sz w:val="28"/>
          <w:szCs w:val="28"/>
          <w:lang w:val="vi-VN"/>
        </w:rPr>
        <w:t>/202</w:t>
      </w:r>
      <w:r w:rsidR="007A5448" w:rsidRPr="00584B57">
        <w:rPr>
          <w:sz w:val="28"/>
          <w:szCs w:val="28"/>
          <w:lang w:val="vi-VN"/>
        </w:rPr>
        <w:t>3</w:t>
      </w:r>
      <w:r w:rsidRPr="00584B57">
        <w:rPr>
          <w:sz w:val="28"/>
          <w:szCs w:val="28"/>
          <w:lang w:val="vi-VN"/>
        </w:rPr>
        <w:t xml:space="preserve">: Xây dựng Kế hoạch </w:t>
      </w:r>
      <w:r w:rsidR="004F25FB" w:rsidRPr="00584B57">
        <w:rPr>
          <w:sz w:val="28"/>
          <w:szCs w:val="28"/>
          <w:lang w:val="vi-VN"/>
        </w:rPr>
        <w:t>kỳ thi</w:t>
      </w:r>
      <w:r w:rsidRPr="00584B57">
        <w:rPr>
          <w:sz w:val="28"/>
          <w:szCs w:val="28"/>
          <w:lang w:val="vi-VN"/>
        </w:rPr>
        <w:t>.</w:t>
      </w:r>
    </w:p>
    <w:p w14:paraId="1D5F6E21" w14:textId="40A1524B" w:rsidR="00283BD2" w:rsidRPr="00584B57" w:rsidRDefault="00283BD2" w:rsidP="00283BD2">
      <w:pPr>
        <w:spacing w:before="120" w:after="0" w:line="264" w:lineRule="auto"/>
        <w:ind w:firstLine="720"/>
        <w:jc w:val="both"/>
        <w:rPr>
          <w:sz w:val="28"/>
          <w:szCs w:val="28"/>
          <w:lang w:val="vi-VN"/>
        </w:rPr>
      </w:pPr>
      <w:r w:rsidRPr="00584B57">
        <w:rPr>
          <w:sz w:val="28"/>
          <w:szCs w:val="28"/>
          <w:lang w:val="vi-VN"/>
        </w:rPr>
        <w:t xml:space="preserve">- Từ </w:t>
      </w:r>
      <w:r w:rsidR="001415E7" w:rsidRPr="00584B57">
        <w:rPr>
          <w:sz w:val="28"/>
          <w:szCs w:val="28"/>
          <w:lang w:val="vi-VN"/>
        </w:rPr>
        <w:t>29</w:t>
      </w:r>
      <w:r w:rsidRPr="00584B57">
        <w:rPr>
          <w:sz w:val="28"/>
          <w:szCs w:val="28"/>
          <w:lang w:val="vi-VN"/>
        </w:rPr>
        <w:t>/0</w:t>
      </w:r>
      <w:r w:rsidR="001415E7" w:rsidRPr="00584B57">
        <w:rPr>
          <w:sz w:val="28"/>
          <w:szCs w:val="28"/>
          <w:lang w:val="vi-VN"/>
        </w:rPr>
        <w:t>1</w:t>
      </w:r>
      <w:r w:rsidRPr="00584B57">
        <w:rPr>
          <w:sz w:val="28"/>
          <w:szCs w:val="28"/>
          <w:lang w:val="vi-VN"/>
        </w:rPr>
        <w:t>/202</w:t>
      </w:r>
      <w:r w:rsidR="001415E7" w:rsidRPr="00584B57">
        <w:rPr>
          <w:sz w:val="28"/>
          <w:szCs w:val="28"/>
          <w:lang w:val="vi-VN"/>
        </w:rPr>
        <w:t>4</w:t>
      </w:r>
      <w:r w:rsidRPr="00584B57">
        <w:rPr>
          <w:sz w:val="28"/>
          <w:szCs w:val="28"/>
          <w:lang w:val="vi-VN"/>
        </w:rPr>
        <w:t xml:space="preserve"> đến </w:t>
      </w:r>
      <w:r w:rsidR="001415E7" w:rsidRPr="00584B57">
        <w:rPr>
          <w:sz w:val="28"/>
          <w:szCs w:val="28"/>
          <w:lang w:val="vi-VN"/>
        </w:rPr>
        <w:t>0</w:t>
      </w:r>
      <w:r w:rsidRPr="00584B57">
        <w:rPr>
          <w:sz w:val="28"/>
          <w:szCs w:val="28"/>
          <w:lang w:val="vi-VN"/>
        </w:rPr>
        <w:t>2/0</w:t>
      </w:r>
      <w:r w:rsidR="001415E7" w:rsidRPr="00584B57">
        <w:rPr>
          <w:sz w:val="28"/>
          <w:szCs w:val="28"/>
          <w:lang w:val="vi-VN"/>
        </w:rPr>
        <w:t>2</w:t>
      </w:r>
      <w:r w:rsidRPr="00584B57">
        <w:rPr>
          <w:sz w:val="28"/>
          <w:szCs w:val="28"/>
          <w:lang w:val="vi-VN"/>
        </w:rPr>
        <w:t>/202</w:t>
      </w:r>
      <w:r w:rsidR="001415E7" w:rsidRPr="00584B57">
        <w:rPr>
          <w:sz w:val="28"/>
          <w:szCs w:val="28"/>
          <w:lang w:val="vi-VN"/>
        </w:rPr>
        <w:t>4</w:t>
      </w:r>
      <w:r w:rsidRPr="00584B57">
        <w:rPr>
          <w:sz w:val="28"/>
          <w:szCs w:val="28"/>
          <w:lang w:val="vi-VN"/>
        </w:rPr>
        <w:t xml:space="preserve">: </w:t>
      </w:r>
      <w:r w:rsidR="001714BE" w:rsidRPr="00584B57">
        <w:rPr>
          <w:sz w:val="28"/>
          <w:szCs w:val="28"/>
          <w:lang w:val="vi-VN"/>
        </w:rPr>
        <w:t>T</w:t>
      </w:r>
      <w:r w:rsidRPr="00584B57">
        <w:rPr>
          <w:sz w:val="28"/>
          <w:szCs w:val="28"/>
          <w:lang w:val="vi-VN"/>
        </w:rPr>
        <w:t>rình danh sách để ban hành các quyết định của kỳ thi.</w:t>
      </w:r>
    </w:p>
    <w:p w14:paraId="40FC0DE4" w14:textId="3877C604" w:rsidR="00B11F1B" w:rsidRPr="00584B57" w:rsidRDefault="00B11F1B" w:rsidP="00FA28E4">
      <w:pPr>
        <w:spacing w:before="120" w:after="0" w:line="264" w:lineRule="auto"/>
        <w:ind w:firstLine="720"/>
        <w:jc w:val="both"/>
        <w:rPr>
          <w:sz w:val="28"/>
          <w:szCs w:val="28"/>
          <w:lang w:val="vi-VN"/>
        </w:rPr>
      </w:pPr>
      <w:r w:rsidRPr="00584B57">
        <w:rPr>
          <w:sz w:val="28"/>
          <w:szCs w:val="28"/>
          <w:lang w:val="vi-VN"/>
        </w:rPr>
        <w:t xml:space="preserve">- Từ </w:t>
      </w:r>
      <w:r w:rsidR="000E4600" w:rsidRPr="00584B57">
        <w:rPr>
          <w:sz w:val="28"/>
          <w:szCs w:val="28"/>
          <w:lang w:val="vi-VN"/>
        </w:rPr>
        <w:t>2</w:t>
      </w:r>
      <w:r w:rsidR="00E413B3" w:rsidRPr="00584B57">
        <w:rPr>
          <w:sz w:val="28"/>
          <w:szCs w:val="28"/>
          <w:lang w:val="vi-VN"/>
        </w:rPr>
        <w:t>6</w:t>
      </w:r>
      <w:r w:rsidR="000E4600" w:rsidRPr="00584B57">
        <w:rPr>
          <w:sz w:val="28"/>
          <w:szCs w:val="28"/>
          <w:lang w:val="vi-VN"/>
        </w:rPr>
        <w:t>/2</w:t>
      </w:r>
      <w:r w:rsidR="00177DFD" w:rsidRPr="00584B57">
        <w:rPr>
          <w:sz w:val="28"/>
          <w:szCs w:val="28"/>
          <w:lang w:val="vi-VN"/>
        </w:rPr>
        <w:t>/202</w:t>
      </w:r>
      <w:r w:rsidR="00E413B3" w:rsidRPr="00584B57">
        <w:rPr>
          <w:sz w:val="28"/>
          <w:szCs w:val="28"/>
          <w:lang w:val="vi-VN"/>
        </w:rPr>
        <w:t>4</w:t>
      </w:r>
      <w:r w:rsidRPr="00584B57">
        <w:rPr>
          <w:sz w:val="28"/>
          <w:szCs w:val="28"/>
          <w:lang w:val="vi-VN"/>
        </w:rPr>
        <w:t xml:space="preserve"> đến </w:t>
      </w:r>
      <w:r w:rsidR="000E4600" w:rsidRPr="00584B57">
        <w:rPr>
          <w:sz w:val="28"/>
          <w:szCs w:val="28"/>
          <w:lang w:val="vi-VN"/>
        </w:rPr>
        <w:t>0</w:t>
      </w:r>
      <w:r w:rsidR="006213C2" w:rsidRPr="00584B57">
        <w:rPr>
          <w:sz w:val="28"/>
          <w:szCs w:val="28"/>
          <w:lang w:val="vi-VN"/>
        </w:rPr>
        <w:t>1</w:t>
      </w:r>
      <w:r w:rsidR="000E4600" w:rsidRPr="00584B57">
        <w:rPr>
          <w:sz w:val="28"/>
          <w:szCs w:val="28"/>
          <w:lang w:val="vi-VN"/>
        </w:rPr>
        <w:t>/3/202</w:t>
      </w:r>
      <w:r w:rsidR="006213C2" w:rsidRPr="00584B57">
        <w:rPr>
          <w:sz w:val="28"/>
          <w:szCs w:val="28"/>
          <w:lang w:val="vi-VN"/>
        </w:rPr>
        <w:t>4</w:t>
      </w:r>
      <w:r w:rsidRPr="00584B57">
        <w:rPr>
          <w:sz w:val="28"/>
          <w:szCs w:val="28"/>
          <w:lang w:val="vi-VN"/>
        </w:rPr>
        <w:t>: chuẩn bị các công tác tổ chức Hội đồng thi.</w:t>
      </w:r>
    </w:p>
    <w:p w14:paraId="20ADCCA8" w14:textId="35B6BA64" w:rsidR="00B11F1B" w:rsidRPr="00584B57" w:rsidRDefault="00B11F1B" w:rsidP="00FA28E4">
      <w:pPr>
        <w:spacing w:before="120" w:after="0" w:line="264" w:lineRule="auto"/>
        <w:ind w:firstLine="720"/>
        <w:jc w:val="both"/>
        <w:rPr>
          <w:sz w:val="28"/>
          <w:szCs w:val="28"/>
          <w:lang w:val="vi-VN"/>
        </w:rPr>
      </w:pPr>
      <w:r w:rsidRPr="00584B57">
        <w:rPr>
          <w:sz w:val="28"/>
          <w:szCs w:val="28"/>
          <w:lang w:val="vi-VN"/>
        </w:rPr>
        <w:t xml:space="preserve">- Ngày </w:t>
      </w:r>
      <w:r w:rsidR="000E4600" w:rsidRPr="00584B57">
        <w:rPr>
          <w:sz w:val="28"/>
          <w:szCs w:val="28"/>
          <w:lang w:val="vi-VN"/>
        </w:rPr>
        <w:t>0</w:t>
      </w:r>
      <w:r w:rsidR="00024687" w:rsidRPr="00584B57">
        <w:rPr>
          <w:sz w:val="28"/>
          <w:szCs w:val="28"/>
          <w:lang w:val="en-US"/>
        </w:rPr>
        <w:t>1</w:t>
      </w:r>
      <w:r w:rsidR="000E4600" w:rsidRPr="00584B57">
        <w:rPr>
          <w:sz w:val="28"/>
          <w:szCs w:val="28"/>
          <w:lang w:val="vi-VN"/>
        </w:rPr>
        <w:t>/3/202</w:t>
      </w:r>
      <w:r w:rsidR="00024687" w:rsidRPr="00584B57">
        <w:rPr>
          <w:sz w:val="28"/>
          <w:szCs w:val="28"/>
          <w:lang w:val="en-US"/>
        </w:rPr>
        <w:t>4</w:t>
      </w:r>
      <w:r w:rsidRPr="00584B57">
        <w:rPr>
          <w:sz w:val="28"/>
          <w:szCs w:val="28"/>
          <w:lang w:val="vi-VN"/>
        </w:rPr>
        <w:t>: Họp Ban chỉ đạo</w:t>
      </w:r>
      <w:r w:rsidR="004F25FB" w:rsidRPr="00584B57">
        <w:rPr>
          <w:sz w:val="28"/>
          <w:szCs w:val="28"/>
          <w:lang w:val="vi-VN"/>
        </w:rPr>
        <w:t xml:space="preserve"> kỳ thi</w:t>
      </w:r>
      <w:r w:rsidRPr="00584B57">
        <w:rPr>
          <w:sz w:val="28"/>
          <w:szCs w:val="28"/>
          <w:lang w:val="vi-VN"/>
        </w:rPr>
        <w:t xml:space="preserve"> và </w:t>
      </w:r>
      <w:r w:rsidR="00A13A26" w:rsidRPr="00584B57">
        <w:rPr>
          <w:sz w:val="28"/>
          <w:szCs w:val="28"/>
          <w:lang w:val="vi-VN"/>
        </w:rPr>
        <w:t>Ban</w:t>
      </w:r>
      <w:r w:rsidR="004F25FB" w:rsidRPr="00584B57">
        <w:rPr>
          <w:sz w:val="28"/>
          <w:szCs w:val="28"/>
          <w:lang w:val="vi-VN"/>
        </w:rPr>
        <w:t xml:space="preserve"> </w:t>
      </w:r>
      <w:r w:rsidR="00A13A26" w:rsidRPr="00584B57">
        <w:rPr>
          <w:sz w:val="28"/>
          <w:szCs w:val="28"/>
          <w:lang w:val="vi-VN"/>
        </w:rPr>
        <w:t>coi</w:t>
      </w:r>
      <w:r w:rsidR="004F25FB" w:rsidRPr="00584B57">
        <w:rPr>
          <w:sz w:val="28"/>
          <w:szCs w:val="28"/>
          <w:lang w:val="vi-VN"/>
        </w:rPr>
        <w:t xml:space="preserve"> thi</w:t>
      </w:r>
      <w:r w:rsidRPr="00584B57">
        <w:rPr>
          <w:sz w:val="28"/>
          <w:szCs w:val="28"/>
          <w:lang w:val="vi-VN"/>
        </w:rPr>
        <w:t>.</w:t>
      </w:r>
    </w:p>
    <w:p w14:paraId="469100ED" w14:textId="078B16E7" w:rsidR="00B11F1B" w:rsidRPr="00584B57" w:rsidRDefault="00B11F1B" w:rsidP="00FA28E4">
      <w:pPr>
        <w:spacing w:before="120" w:after="0" w:line="264" w:lineRule="auto"/>
        <w:ind w:firstLine="720"/>
        <w:jc w:val="both"/>
        <w:rPr>
          <w:sz w:val="28"/>
          <w:szCs w:val="28"/>
          <w:lang w:val="vi-VN"/>
        </w:rPr>
      </w:pPr>
      <w:r w:rsidRPr="00584B57">
        <w:rPr>
          <w:sz w:val="28"/>
          <w:szCs w:val="28"/>
          <w:lang w:val="vi-VN"/>
        </w:rPr>
        <w:t xml:space="preserve">- Ngày </w:t>
      </w:r>
      <w:r w:rsidR="000E4600" w:rsidRPr="00584B57">
        <w:rPr>
          <w:sz w:val="28"/>
          <w:szCs w:val="28"/>
          <w:lang w:val="vi-VN"/>
        </w:rPr>
        <w:t>0</w:t>
      </w:r>
      <w:r w:rsidR="001861F0" w:rsidRPr="00584B57">
        <w:rPr>
          <w:sz w:val="28"/>
          <w:szCs w:val="28"/>
          <w:lang w:val="vi-VN"/>
        </w:rPr>
        <w:t>4</w:t>
      </w:r>
      <w:r w:rsidR="000E4600" w:rsidRPr="00584B57">
        <w:rPr>
          <w:sz w:val="28"/>
          <w:szCs w:val="28"/>
          <w:lang w:val="vi-VN"/>
        </w:rPr>
        <w:t>/3</w:t>
      </w:r>
      <w:r w:rsidRPr="00584B57">
        <w:rPr>
          <w:sz w:val="28"/>
          <w:szCs w:val="28"/>
          <w:lang w:val="vi-VN"/>
        </w:rPr>
        <w:t>/202</w:t>
      </w:r>
      <w:r w:rsidR="001861F0" w:rsidRPr="00584B57">
        <w:rPr>
          <w:sz w:val="28"/>
          <w:szCs w:val="28"/>
          <w:lang w:val="vi-VN"/>
        </w:rPr>
        <w:t>4</w:t>
      </w:r>
      <w:r w:rsidRPr="00584B57">
        <w:rPr>
          <w:sz w:val="28"/>
          <w:szCs w:val="28"/>
          <w:lang w:val="vi-VN"/>
        </w:rPr>
        <w:t xml:space="preserve">: </w:t>
      </w:r>
      <w:r w:rsidR="000E4600" w:rsidRPr="00584B57">
        <w:rPr>
          <w:sz w:val="28"/>
          <w:szCs w:val="28"/>
          <w:lang w:val="vi-VN"/>
        </w:rPr>
        <w:t xml:space="preserve">Họp </w:t>
      </w:r>
      <w:r w:rsidR="00177DFD" w:rsidRPr="00584B57">
        <w:rPr>
          <w:sz w:val="28"/>
          <w:szCs w:val="28"/>
          <w:lang w:val="vi-VN"/>
        </w:rPr>
        <w:t>B</w:t>
      </w:r>
      <w:r w:rsidR="000E4600" w:rsidRPr="00584B57">
        <w:rPr>
          <w:sz w:val="28"/>
          <w:szCs w:val="28"/>
          <w:lang w:val="vi-VN"/>
        </w:rPr>
        <w:t>an coi thi, k</w:t>
      </w:r>
      <w:r w:rsidRPr="00584B57">
        <w:rPr>
          <w:sz w:val="28"/>
          <w:szCs w:val="28"/>
          <w:lang w:val="vi-VN"/>
        </w:rPr>
        <w:t xml:space="preserve">iểm tra cơ sở vật chất </w:t>
      </w:r>
      <w:r w:rsidR="000E4600" w:rsidRPr="00584B57">
        <w:rPr>
          <w:sz w:val="28"/>
          <w:szCs w:val="28"/>
          <w:lang w:val="vi-VN"/>
        </w:rPr>
        <w:t xml:space="preserve">các </w:t>
      </w:r>
      <w:r w:rsidR="00177DFD" w:rsidRPr="00584B57">
        <w:rPr>
          <w:sz w:val="28"/>
          <w:szCs w:val="28"/>
          <w:lang w:val="vi-VN"/>
        </w:rPr>
        <w:t>Đ</w:t>
      </w:r>
      <w:r w:rsidR="000E4600" w:rsidRPr="00584B57">
        <w:rPr>
          <w:sz w:val="28"/>
          <w:szCs w:val="28"/>
          <w:lang w:val="vi-VN"/>
        </w:rPr>
        <w:t>iểm thi</w:t>
      </w:r>
      <w:r w:rsidRPr="00584B57">
        <w:rPr>
          <w:sz w:val="28"/>
          <w:szCs w:val="28"/>
          <w:lang w:val="vi-VN"/>
        </w:rPr>
        <w:t>.</w:t>
      </w:r>
    </w:p>
    <w:p w14:paraId="16E66B8D" w14:textId="7CBAEC73" w:rsidR="00D34DFF" w:rsidRPr="00584B57" w:rsidRDefault="00B11F1B" w:rsidP="00FA28E4">
      <w:pPr>
        <w:spacing w:before="120" w:after="0" w:line="264" w:lineRule="auto"/>
        <w:ind w:firstLine="720"/>
        <w:jc w:val="both"/>
        <w:rPr>
          <w:sz w:val="28"/>
          <w:szCs w:val="28"/>
          <w:lang w:val="vi-VN"/>
        </w:rPr>
      </w:pPr>
      <w:r w:rsidRPr="00584B57">
        <w:rPr>
          <w:sz w:val="28"/>
          <w:szCs w:val="28"/>
          <w:lang w:val="vi-VN"/>
        </w:rPr>
        <w:t xml:space="preserve">- Ngày </w:t>
      </w:r>
      <w:r w:rsidR="007464FC" w:rsidRPr="00584B57">
        <w:rPr>
          <w:sz w:val="28"/>
          <w:szCs w:val="28"/>
          <w:lang w:val="vi-VN"/>
        </w:rPr>
        <w:t>0</w:t>
      </w:r>
      <w:r w:rsidR="001861F0" w:rsidRPr="00584B57">
        <w:rPr>
          <w:sz w:val="28"/>
          <w:szCs w:val="28"/>
          <w:lang w:val="vi-VN"/>
        </w:rPr>
        <w:t>5</w:t>
      </w:r>
      <w:r w:rsidR="007464FC" w:rsidRPr="00584B57">
        <w:rPr>
          <w:sz w:val="28"/>
          <w:szCs w:val="28"/>
          <w:lang w:val="vi-VN"/>
        </w:rPr>
        <w:t>/3/202</w:t>
      </w:r>
      <w:r w:rsidR="001861F0" w:rsidRPr="00584B57">
        <w:rPr>
          <w:sz w:val="28"/>
          <w:szCs w:val="28"/>
          <w:lang w:val="vi-VN"/>
        </w:rPr>
        <w:t>4</w:t>
      </w:r>
      <w:r w:rsidRPr="00584B57">
        <w:rPr>
          <w:sz w:val="28"/>
          <w:szCs w:val="28"/>
          <w:lang w:val="vi-VN"/>
        </w:rPr>
        <w:t xml:space="preserve">: </w:t>
      </w:r>
      <w:r w:rsidR="00712D01" w:rsidRPr="00584B57">
        <w:rPr>
          <w:sz w:val="28"/>
          <w:szCs w:val="28"/>
          <w:lang w:val="vi-VN"/>
        </w:rPr>
        <w:t>Tổ chức thi</w:t>
      </w:r>
      <w:r w:rsidRPr="00584B57">
        <w:rPr>
          <w:sz w:val="28"/>
          <w:szCs w:val="28"/>
          <w:lang w:val="vi-VN"/>
        </w:rPr>
        <w:t>.</w:t>
      </w:r>
    </w:p>
    <w:p w14:paraId="2595BEFA" w14:textId="1DEF21AC" w:rsidR="000E4600" w:rsidRPr="00584B57" w:rsidRDefault="000E4600" w:rsidP="00FA28E4">
      <w:pPr>
        <w:spacing w:before="120" w:after="0" w:line="264" w:lineRule="auto"/>
        <w:ind w:firstLine="720"/>
        <w:jc w:val="both"/>
        <w:rPr>
          <w:b/>
          <w:bCs/>
          <w:sz w:val="28"/>
          <w:szCs w:val="28"/>
          <w:lang w:val="vi-VN"/>
        </w:rPr>
      </w:pPr>
      <w:r w:rsidRPr="00584B57">
        <w:rPr>
          <w:b/>
          <w:bCs/>
          <w:sz w:val="28"/>
          <w:szCs w:val="28"/>
          <w:lang w:val="vi-VN"/>
        </w:rPr>
        <w:t>2.</w:t>
      </w:r>
      <w:r w:rsidR="00FA28E4" w:rsidRPr="00584B57">
        <w:rPr>
          <w:b/>
          <w:bCs/>
          <w:sz w:val="28"/>
          <w:szCs w:val="28"/>
          <w:lang w:val="vi-VN"/>
        </w:rPr>
        <w:t>2</w:t>
      </w:r>
      <w:r w:rsidR="00FF030C" w:rsidRPr="00584B57">
        <w:rPr>
          <w:b/>
          <w:bCs/>
          <w:sz w:val="28"/>
          <w:szCs w:val="28"/>
          <w:lang w:val="vi-VN"/>
        </w:rPr>
        <w:t>.</w:t>
      </w:r>
      <w:r w:rsidRPr="00584B57">
        <w:rPr>
          <w:b/>
          <w:bCs/>
          <w:sz w:val="28"/>
          <w:szCs w:val="28"/>
          <w:lang w:val="vi-VN"/>
        </w:rPr>
        <w:t xml:space="preserve"> Kỳ thi chọn học sinh giỏi lớp 9 cấp thành phố</w:t>
      </w:r>
    </w:p>
    <w:p w14:paraId="2C12CFAA" w14:textId="31424FB6" w:rsidR="000E4600" w:rsidRPr="00584B57" w:rsidRDefault="000E4600" w:rsidP="00FA28E4">
      <w:pPr>
        <w:tabs>
          <w:tab w:val="left" w:pos="720"/>
          <w:tab w:val="left" w:pos="3960"/>
        </w:tabs>
        <w:spacing w:before="120" w:after="0" w:line="264" w:lineRule="auto"/>
        <w:ind w:firstLine="720"/>
        <w:jc w:val="both"/>
        <w:rPr>
          <w:sz w:val="28"/>
          <w:szCs w:val="28"/>
          <w:lang w:val="vi-VN"/>
        </w:rPr>
      </w:pPr>
      <w:r w:rsidRPr="00584B57">
        <w:rPr>
          <w:sz w:val="28"/>
          <w:szCs w:val="28"/>
          <w:lang w:val="vi-VN"/>
        </w:rPr>
        <w:t>a. Thời gian tổ chức thi: ngày 1</w:t>
      </w:r>
      <w:r w:rsidR="00D9498E" w:rsidRPr="00584B57">
        <w:rPr>
          <w:sz w:val="28"/>
          <w:szCs w:val="28"/>
          <w:lang w:val="vi-VN"/>
        </w:rPr>
        <w:t>9</w:t>
      </w:r>
      <w:r w:rsidRPr="00584B57">
        <w:rPr>
          <w:sz w:val="28"/>
          <w:szCs w:val="28"/>
          <w:lang w:val="vi-VN"/>
        </w:rPr>
        <w:t xml:space="preserve"> tháng 3 năm 202</w:t>
      </w:r>
      <w:r w:rsidR="00D9498E" w:rsidRPr="00584B57">
        <w:rPr>
          <w:sz w:val="28"/>
          <w:szCs w:val="28"/>
          <w:lang w:val="vi-VN"/>
        </w:rPr>
        <w:t>4</w:t>
      </w:r>
      <w:r w:rsidRPr="00584B57">
        <w:rPr>
          <w:sz w:val="28"/>
          <w:szCs w:val="28"/>
          <w:lang w:val="vi-VN"/>
        </w:rPr>
        <w:t>.</w:t>
      </w:r>
    </w:p>
    <w:p w14:paraId="4F234A56" w14:textId="77777777" w:rsidR="00FA28E4" w:rsidRPr="00584B57" w:rsidRDefault="00FA28E4" w:rsidP="00FA28E4">
      <w:pPr>
        <w:tabs>
          <w:tab w:val="left" w:pos="720"/>
          <w:tab w:val="left" w:pos="3960"/>
        </w:tabs>
        <w:spacing w:before="120" w:after="0" w:line="264" w:lineRule="auto"/>
        <w:ind w:firstLine="720"/>
        <w:jc w:val="both"/>
        <w:rPr>
          <w:sz w:val="28"/>
          <w:szCs w:val="28"/>
          <w:lang w:val="en-US"/>
        </w:rPr>
      </w:pPr>
      <w:r w:rsidRPr="00584B57">
        <w:rPr>
          <w:sz w:val="28"/>
          <w:szCs w:val="28"/>
          <w:lang w:val="en-US"/>
        </w:rPr>
        <w:t>b. Thời gian làm bài thi: 120 phút</w:t>
      </w:r>
    </w:p>
    <w:p w14:paraId="28CE958B" w14:textId="696A078E" w:rsidR="00FA28E4" w:rsidRPr="00584B57" w:rsidRDefault="164FB949" w:rsidP="1ED3498C">
      <w:pPr>
        <w:tabs>
          <w:tab w:val="left" w:pos="720"/>
          <w:tab w:val="left" w:pos="3960"/>
        </w:tabs>
        <w:spacing w:before="120" w:after="0" w:line="264" w:lineRule="auto"/>
        <w:ind w:firstLine="720"/>
        <w:jc w:val="both"/>
        <w:rPr>
          <w:sz w:val="28"/>
          <w:szCs w:val="28"/>
          <w:lang w:val="vi-VN"/>
        </w:rPr>
      </w:pPr>
      <w:r w:rsidRPr="6451A226">
        <w:rPr>
          <w:sz w:val="28"/>
          <w:szCs w:val="28"/>
          <w:lang w:val="vi-VN"/>
        </w:rPr>
        <w:t xml:space="preserve">Thi viết: </w:t>
      </w:r>
      <w:r w:rsidRPr="6451A226">
        <w:rPr>
          <w:sz w:val="28"/>
          <w:szCs w:val="28"/>
          <w:lang w:val="en-US"/>
        </w:rPr>
        <w:t xml:space="preserve">các môn </w:t>
      </w:r>
      <w:r w:rsidRPr="6451A226">
        <w:rPr>
          <w:sz w:val="28"/>
          <w:szCs w:val="28"/>
          <w:lang w:val="vi-VN"/>
        </w:rPr>
        <w:t>Toán, Vật lí, Hóa học, Sinh học, Ngữ văn, Lịch sử, Địa lí, Tiếng Anh, Tiếng Pháp, Tiếng Trung</w:t>
      </w:r>
      <w:r w:rsidR="002A16D8">
        <w:rPr>
          <w:sz w:val="28"/>
          <w:szCs w:val="28"/>
          <w:lang w:val="en-US"/>
        </w:rPr>
        <w:t>, Tiếng Nhật</w:t>
      </w:r>
      <w:r w:rsidRPr="6451A226">
        <w:rPr>
          <w:sz w:val="28"/>
          <w:szCs w:val="28"/>
          <w:lang w:val="vi-VN"/>
        </w:rPr>
        <w:t xml:space="preserve"> (môn ngoại ngữ có phần thi nghe), Công nghệ.</w:t>
      </w:r>
    </w:p>
    <w:p w14:paraId="2EC2B84A" w14:textId="4EBA21BC" w:rsidR="00FA28E4" w:rsidRPr="00584B57" w:rsidRDefault="00FA28E4" w:rsidP="00FA28E4">
      <w:pPr>
        <w:tabs>
          <w:tab w:val="left" w:pos="720"/>
          <w:tab w:val="left" w:pos="3960"/>
        </w:tabs>
        <w:spacing w:before="120" w:after="0" w:line="264" w:lineRule="auto"/>
        <w:ind w:firstLine="720"/>
        <w:jc w:val="both"/>
        <w:rPr>
          <w:sz w:val="28"/>
          <w:szCs w:val="28"/>
          <w:lang w:val="vi-VN"/>
        </w:rPr>
      </w:pPr>
      <w:r w:rsidRPr="00584B57">
        <w:rPr>
          <w:sz w:val="28"/>
          <w:szCs w:val="28"/>
          <w:lang w:val="vi-VN"/>
        </w:rPr>
        <w:t>Thi lập trình trên máy vi tính</w:t>
      </w:r>
      <w:r w:rsidR="002D61F3" w:rsidRPr="00584B57">
        <w:rPr>
          <w:sz w:val="28"/>
          <w:szCs w:val="28"/>
          <w:lang w:val="vi-VN"/>
        </w:rPr>
        <w:t>:</w:t>
      </w:r>
      <w:r w:rsidRPr="00584B57">
        <w:rPr>
          <w:sz w:val="28"/>
          <w:szCs w:val="28"/>
          <w:lang w:val="vi-VN"/>
        </w:rPr>
        <w:t xml:space="preserve"> môn Tin học.</w:t>
      </w:r>
    </w:p>
    <w:p w14:paraId="7A66345F" w14:textId="3FB12457" w:rsidR="000E4600" w:rsidRPr="00584B57" w:rsidRDefault="00FA28E4" w:rsidP="00FA28E4">
      <w:pPr>
        <w:spacing w:before="120" w:after="0" w:line="264" w:lineRule="auto"/>
        <w:ind w:firstLine="720"/>
        <w:jc w:val="both"/>
        <w:rPr>
          <w:sz w:val="28"/>
          <w:szCs w:val="28"/>
          <w:lang w:val="vi-VN"/>
        </w:rPr>
      </w:pPr>
      <w:r w:rsidRPr="00584B57">
        <w:rPr>
          <w:sz w:val="28"/>
          <w:szCs w:val="28"/>
          <w:lang w:val="vi-VN"/>
        </w:rPr>
        <w:t>c</w:t>
      </w:r>
      <w:r w:rsidR="000E4600" w:rsidRPr="00584B57">
        <w:rPr>
          <w:sz w:val="28"/>
          <w:szCs w:val="28"/>
          <w:lang w:val="vi-VN"/>
        </w:rPr>
        <w:t xml:space="preserve">. Các </w:t>
      </w:r>
      <w:r w:rsidR="002008EB" w:rsidRPr="00584B57">
        <w:rPr>
          <w:sz w:val="28"/>
          <w:szCs w:val="28"/>
          <w:lang w:val="vi-VN"/>
        </w:rPr>
        <w:t>Đ</w:t>
      </w:r>
      <w:r w:rsidR="000E4600" w:rsidRPr="00584B57">
        <w:rPr>
          <w:sz w:val="28"/>
          <w:szCs w:val="28"/>
          <w:lang w:val="vi-VN"/>
        </w:rPr>
        <w:t>iểm thi:</w:t>
      </w:r>
    </w:p>
    <w:p w14:paraId="493FAE2D" w14:textId="77777777" w:rsidR="003C15C8" w:rsidRPr="00584B57" w:rsidRDefault="003C15C8" w:rsidP="003C15C8">
      <w:pPr>
        <w:spacing w:before="120" w:line="288" w:lineRule="auto"/>
        <w:ind w:firstLine="709"/>
        <w:jc w:val="both"/>
        <w:rPr>
          <w:sz w:val="28"/>
          <w:szCs w:val="28"/>
          <w:lang w:val="vi-VN"/>
        </w:rPr>
      </w:pPr>
      <w:r w:rsidRPr="00584B57">
        <w:rPr>
          <w:sz w:val="28"/>
          <w:szCs w:val="28"/>
          <w:lang w:val="vi-VN"/>
        </w:rPr>
        <w:t>Điểm thi Trường THCS Nguyễn Văn Tố (số 140 đường Tam Đảo, Phường 14, Quận 10) tổ chức thi các môn Ngoại ngữ (Tiếng Anh, Tiếng Pháp, Tiếng Trung, Tiếng Nhật).</w:t>
      </w:r>
    </w:p>
    <w:p w14:paraId="2B09BD41" w14:textId="2C47EA49" w:rsidR="003C15C8" w:rsidRPr="00584B57" w:rsidRDefault="003C15C8" w:rsidP="003C15C8">
      <w:pPr>
        <w:spacing w:before="120" w:line="288" w:lineRule="auto"/>
        <w:ind w:firstLine="709"/>
        <w:jc w:val="both"/>
        <w:rPr>
          <w:sz w:val="28"/>
          <w:szCs w:val="28"/>
          <w:lang w:val="vi-VN"/>
        </w:rPr>
      </w:pPr>
      <w:r w:rsidRPr="00584B57">
        <w:rPr>
          <w:sz w:val="28"/>
          <w:szCs w:val="28"/>
          <w:lang w:val="vi-VN"/>
        </w:rPr>
        <w:t xml:space="preserve">Điểm thi Trường THPT Marie Curie (số 159 Nam Kỳ Khởi Nghĩa, phường </w:t>
      </w:r>
      <w:r w:rsidR="00463BC9" w:rsidRPr="00584B57">
        <w:rPr>
          <w:sz w:val="28"/>
          <w:szCs w:val="28"/>
          <w:lang w:val="vi-VN"/>
        </w:rPr>
        <w:t>Võ Thị Sáu</w:t>
      </w:r>
      <w:r w:rsidRPr="00584B57">
        <w:rPr>
          <w:sz w:val="28"/>
          <w:szCs w:val="28"/>
          <w:lang w:val="vi-VN"/>
        </w:rPr>
        <w:t>, Quận 3) tổ chức thi các môn Vật lí, Hóa học, Sinh học.</w:t>
      </w:r>
    </w:p>
    <w:p w14:paraId="2FAE3657" w14:textId="77777777" w:rsidR="003C15C8" w:rsidRPr="00584B57" w:rsidRDefault="003C15C8" w:rsidP="003C15C8">
      <w:pPr>
        <w:spacing w:before="120" w:line="288" w:lineRule="auto"/>
        <w:ind w:firstLine="709"/>
        <w:jc w:val="both"/>
        <w:rPr>
          <w:sz w:val="28"/>
          <w:szCs w:val="28"/>
          <w:lang w:val="vi-VN"/>
        </w:rPr>
      </w:pPr>
      <w:r w:rsidRPr="00584B57">
        <w:rPr>
          <w:sz w:val="28"/>
          <w:szCs w:val="28"/>
          <w:lang w:val="vi-VN"/>
        </w:rPr>
        <w:t>Điểm thi Trường THPT chuyên Trần Đại Nghĩa (số 21 Lý Tự Trọng, phường Bến Nghé, Quận 1) tổ chức thi các môn Ngữ văn, Toán, Lịch sử, Địa lí.</w:t>
      </w:r>
    </w:p>
    <w:p w14:paraId="49676545" w14:textId="77777777" w:rsidR="003C15C8" w:rsidRPr="00584B57" w:rsidRDefault="003C15C8" w:rsidP="003C15C8">
      <w:pPr>
        <w:spacing w:before="120" w:line="288" w:lineRule="auto"/>
        <w:ind w:firstLine="709"/>
        <w:jc w:val="both"/>
        <w:rPr>
          <w:sz w:val="28"/>
          <w:szCs w:val="28"/>
          <w:lang w:val="vi-VN"/>
        </w:rPr>
      </w:pPr>
      <w:r w:rsidRPr="00584B57">
        <w:rPr>
          <w:sz w:val="28"/>
          <w:szCs w:val="28"/>
          <w:lang w:val="vi-VN"/>
        </w:rPr>
        <w:t>Điểm thi Trường THPT chuyên Lê Hồng Phong (số 235 Nguyễn Văn Cừ, phường 4, Quận 5) tổ chức thi môn Tin học.</w:t>
      </w:r>
    </w:p>
    <w:p w14:paraId="0151385C" w14:textId="2FB7EE94" w:rsidR="000E4600" w:rsidRPr="00584B57" w:rsidRDefault="003C15C8" w:rsidP="62FA476A">
      <w:pPr>
        <w:spacing w:before="120" w:after="0" w:line="288" w:lineRule="auto"/>
        <w:ind w:firstLine="709"/>
        <w:jc w:val="both"/>
        <w:rPr>
          <w:sz w:val="28"/>
          <w:szCs w:val="28"/>
          <w:lang w:val="vi-VN"/>
        </w:rPr>
      </w:pPr>
      <w:r w:rsidRPr="62FA476A">
        <w:rPr>
          <w:sz w:val="28"/>
          <w:szCs w:val="28"/>
          <w:lang w:val="vi-VN"/>
        </w:rPr>
        <w:t>Điểm thi Trường THCS Hà Huy Tập, quận Bình Thạnh (số 07 Phan Đăng Lưu, Phường 3, quận Bình Thạnh) tổ chức thi môn Công nghệ</w:t>
      </w:r>
      <w:r w:rsidR="000E4600" w:rsidRPr="62FA476A">
        <w:rPr>
          <w:sz w:val="28"/>
          <w:szCs w:val="28"/>
          <w:lang w:val="vi-VN"/>
        </w:rPr>
        <w:t>.</w:t>
      </w:r>
    </w:p>
    <w:p w14:paraId="7A710BE4" w14:textId="4AE04D06" w:rsidR="000E4600" w:rsidRPr="00584B57" w:rsidRDefault="000E4600" w:rsidP="62FA476A">
      <w:pPr>
        <w:spacing w:before="120" w:after="0" w:line="288" w:lineRule="auto"/>
        <w:ind w:firstLine="709"/>
        <w:jc w:val="both"/>
        <w:rPr>
          <w:sz w:val="28"/>
          <w:szCs w:val="28"/>
          <w:lang w:val="vi-VN"/>
        </w:rPr>
      </w:pPr>
      <w:r w:rsidRPr="62FA476A">
        <w:rPr>
          <w:sz w:val="28"/>
          <w:szCs w:val="28"/>
          <w:lang w:val="vi-VN"/>
        </w:rPr>
        <w:t>Thành phần</w:t>
      </w:r>
      <w:r w:rsidR="00FF030C" w:rsidRPr="62FA476A">
        <w:rPr>
          <w:sz w:val="28"/>
          <w:szCs w:val="28"/>
          <w:lang w:val="vi-VN"/>
        </w:rPr>
        <w:t xml:space="preserve"> Ban coi thi</w:t>
      </w:r>
      <w:r w:rsidRPr="62FA476A">
        <w:rPr>
          <w:sz w:val="28"/>
          <w:szCs w:val="28"/>
          <w:lang w:val="vi-VN"/>
        </w:rPr>
        <w:t>: theo Quyết định của Giám đốc Sở GDĐT.</w:t>
      </w:r>
    </w:p>
    <w:p w14:paraId="461D618E" w14:textId="01700C4D" w:rsidR="000E4600" w:rsidRPr="00584B57" w:rsidRDefault="00FA28E4" w:rsidP="00963421">
      <w:pPr>
        <w:spacing w:before="120" w:after="0"/>
        <w:ind w:firstLine="720"/>
        <w:jc w:val="both"/>
        <w:rPr>
          <w:b/>
          <w:bCs/>
          <w:sz w:val="28"/>
          <w:szCs w:val="28"/>
          <w:lang w:val="vi-VN"/>
        </w:rPr>
      </w:pPr>
      <w:r w:rsidRPr="00584B57">
        <w:rPr>
          <w:sz w:val="28"/>
          <w:szCs w:val="28"/>
          <w:lang w:val="vi-VN"/>
        </w:rPr>
        <w:t>e</w:t>
      </w:r>
      <w:r w:rsidR="000E4600" w:rsidRPr="00584B57">
        <w:rPr>
          <w:sz w:val="28"/>
          <w:szCs w:val="28"/>
          <w:lang w:val="vi-VN"/>
        </w:rPr>
        <w:t xml:space="preserve">. </w:t>
      </w:r>
      <w:r w:rsidR="00155286" w:rsidRPr="00584B57">
        <w:rPr>
          <w:sz w:val="28"/>
          <w:szCs w:val="28"/>
          <w:lang w:val="vi-VN"/>
        </w:rPr>
        <w:t>Tiến độ</w:t>
      </w:r>
      <w:r w:rsidR="000E4600" w:rsidRPr="00584B57">
        <w:rPr>
          <w:sz w:val="28"/>
          <w:szCs w:val="28"/>
          <w:lang w:val="vi-VN"/>
        </w:rPr>
        <w:t>:</w:t>
      </w:r>
    </w:p>
    <w:p w14:paraId="48B0EB43" w14:textId="29C6F61B" w:rsidR="00FB3486" w:rsidRPr="00584B57" w:rsidRDefault="00FB3486" w:rsidP="00FB3486">
      <w:pPr>
        <w:spacing w:before="120" w:after="0" w:line="264" w:lineRule="auto"/>
        <w:ind w:firstLine="720"/>
        <w:jc w:val="both"/>
        <w:rPr>
          <w:sz w:val="28"/>
          <w:szCs w:val="28"/>
          <w:lang w:val="vi-VN"/>
        </w:rPr>
      </w:pPr>
      <w:r w:rsidRPr="00584B57">
        <w:rPr>
          <w:sz w:val="28"/>
          <w:szCs w:val="28"/>
          <w:lang w:val="vi-VN"/>
        </w:rPr>
        <w:t>- Từ 05/09/2023 đến 11/09/2023: Xây dựng Kế hoạch của kỳ thi.</w:t>
      </w:r>
    </w:p>
    <w:p w14:paraId="463E3684" w14:textId="71FCA030" w:rsidR="00FB3486" w:rsidRPr="00584B57" w:rsidRDefault="00FB3486" w:rsidP="00FB3486">
      <w:pPr>
        <w:spacing w:before="120" w:after="0" w:line="264" w:lineRule="auto"/>
        <w:ind w:firstLine="720"/>
        <w:jc w:val="both"/>
        <w:rPr>
          <w:sz w:val="28"/>
          <w:szCs w:val="28"/>
          <w:lang w:val="vi-VN"/>
        </w:rPr>
      </w:pPr>
      <w:r w:rsidRPr="00584B57">
        <w:rPr>
          <w:sz w:val="28"/>
          <w:szCs w:val="28"/>
          <w:lang w:val="vi-VN"/>
        </w:rPr>
        <w:t>- Từ 2</w:t>
      </w:r>
      <w:r w:rsidR="00AC7A88" w:rsidRPr="00584B57">
        <w:rPr>
          <w:sz w:val="28"/>
          <w:szCs w:val="28"/>
          <w:lang w:val="vi-VN"/>
        </w:rPr>
        <w:t>6</w:t>
      </w:r>
      <w:r w:rsidRPr="00584B57">
        <w:rPr>
          <w:sz w:val="28"/>
          <w:szCs w:val="28"/>
          <w:lang w:val="vi-VN"/>
        </w:rPr>
        <w:t>/0</w:t>
      </w:r>
      <w:r w:rsidR="00AC7A88" w:rsidRPr="00584B57">
        <w:rPr>
          <w:sz w:val="28"/>
          <w:szCs w:val="28"/>
          <w:lang w:val="vi-VN"/>
        </w:rPr>
        <w:t>2</w:t>
      </w:r>
      <w:r w:rsidRPr="00584B57">
        <w:rPr>
          <w:sz w:val="28"/>
          <w:szCs w:val="28"/>
          <w:lang w:val="vi-VN"/>
        </w:rPr>
        <w:t>/2024 đến 0</w:t>
      </w:r>
      <w:r w:rsidR="00AC7A88" w:rsidRPr="00584B57">
        <w:rPr>
          <w:sz w:val="28"/>
          <w:szCs w:val="28"/>
          <w:lang w:val="vi-VN"/>
        </w:rPr>
        <w:t>1</w:t>
      </w:r>
      <w:r w:rsidRPr="00584B57">
        <w:rPr>
          <w:sz w:val="28"/>
          <w:szCs w:val="28"/>
          <w:lang w:val="vi-VN"/>
        </w:rPr>
        <w:t>/</w:t>
      </w:r>
      <w:r w:rsidR="00AC7A88" w:rsidRPr="00584B57">
        <w:rPr>
          <w:sz w:val="28"/>
          <w:szCs w:val="28"/>
          <w:lang w:val="vi-VN"/>
        </w:rPr>
        <w:t>3</w:t>
      </w:r>
      <w:r w:rsidRPr="00584B57">
        <w:rPr>
          <w:sz w:val="28"/>
          <w:szCs w:val="28"/>
          <w:lang w:val="vi-VN"/>
        </w:rPr>
        <w:t>/2024: Trình danh sách để ban hành các quyết định của kỳ thi.</w:t>
      </w:r>
    </w:p>
    <w:p w14:paraId="5BBE433D" w14:textId="0DC88082" w:rsidR="00FB3486" w:rsidRPr="00584B57" w:rsidRDefault="00FB3486" w:rsidP="00FB3486">
      <w:pPr>
        <w:spacing w:before="120" w:after="0" w:line="264" w:lineRule="auto"/>
        <w:ind w:firstLine="720"/>
        <w:jc w:val="both"/>
        <w:rPr>
          <w:sz w:val="28"/>
          <w:szCs w:val="28"/>
          <w:lang w:val="vi-VN"/>
        </w:rPr>
      </w:pPr>
      <w:r w:rsidRPr="00584B57">
        <w:rPr>
          <w:sz w:val="28"/>
          <w:szCs w:val="28"/>
          <w:lang w:val="vi-VN"/>
        </w:rPr>
        <w:t xml:space="preserve">- Từ </w:t>
      </w:r>
      <w:r w:rsidR="00D97741" w:rsidRPr="00584B57">
        <w:rPr>
          <w:sz w:val="28"/>
          <w:szCs w:val="28"/>
          <w:lang w:val="vi-VN"/>
        </w:rPr>
        <w:t>11</w:t>
      </w:r>
      <w:r w:rsidRPr="00584B57">
        <w:rPr>
          <w:sz w:val="28"/>
          <w:szCs w:val="28"/>
          <w:lang w:val="vi-VN"/>
        </w:rPr>
        <w:t>/</w:t>
      </w:r>
      <w:r w:rsidR="00D97741" w:rsidRPr="00584B57">
        <w:rPr>
          <w:sz w:val="28"/>
          <w:szCs w:val="28"/>
          <w:lang w:val="vi-VN"/>
        </w:rPr>
        <w:t>3</w:t>
      </w:r>
      <w:r w:rsidRPr="00584B57">
        <w:rPr>
          <w:sz w:val="28"/>
          <w:szCs w:val="28"/>
          <w:lang w:val="vi-VN"/>
        </w:rPr>
        <w:t>/2024 đến 1</w:t>
      </w:r>
      <w:r w:rsidR="00D97741" w:rsidRPr="00584B57">
        <w:rPr>
          <w:sz w:val="28"/>
          <w:szCs w:val="28"/>
          <w:lang w:val="vi-VN"/>
        </w:rPr>
        <w:t>5</w:t>
      </w:r>
      <w:r w:rsidRPr="00584B57">
        <w:rPr>
          <w:sz w:val="28"/>
          <w:szCs w:val="28"/>
          <w:lang w:val="vi-VN"/>
        </w:rPr>
        <w:t>/3/2024: chuẩn bị các công tác tổ chức Hội đồng thi.</w:t>
      </w:r>
    </w:p>
    <w:p w14:paraId="2D265A78" w14:textId="5671F009" w:rsidR="00FB3486" w:rsidRPr="00584B57" w:rsidRDefault="00FB3486" w:rsidP="00FB3486">
      <w:pPr>
        <w:spacing w:before="120" w:after="0" w:line="264" w:lineRule="auto"/>
        <w:ind w:firstLine="720"/>
        <w:jc w:val="both"/>
        <w:rPr>
          <w:sz w:val="28"/>
          <w:szCs w:val="28"/>
          <w:lang w:val="vi-VN"/>
        </w:rPr>
      </w:pPr>
      <w:r w:rsidRPr="00584B57">
        <w:rPr>
          <w:sz w:val="28"/>
          <w:szCs w:val="28"/>
          <w:lang w:val="vi-VN"/>
        </w:rPr>
        <w:t xml:space="preserve">- Ngày </w:t>
      </w:r>
      <w:r w:rsidRPr="00584B57">
        <w:rPr>
          <w:sz w:val="28"/>
          <w:szCs w:val="28"/>
          <w:lang w:val="en-US"/>
        </w:rPr>
        <w:t>1</w:t>
      </w:r>
      <w:r w:rsidR="001C1A4D" w:rsidRPr="00584B57">
        <w:rPr>
          <w:sz w:val="28"/>
          <w:szCs w:val="28"/>
          <w:lang w:val="en-US"/>
        </w:rPr>
        <w:t>5</w:t>
      </w:r>
      <w:r w:rsidRPr="00584B57">
        <w:rPr>
          <w:sz w:val="28"/>
          <w:szCs w:val="28"/>
          <w:lang w:val="vi-VN"/>
        </w:rPr>
        <w:t>/3/202</w:t>
      </w:r>
      <w:r w:rsidRPr="00584B57">
        <w:rPr>
          <w:sz w:val="28"/>
          <w:szCs w:val="28"/>
          <w:lang w:val="en-US"/>
        </w:rPr>
        <w:t>4</w:t>
      </w:r>
      <w:r w:rsidRPr="00584B57">
        <w:rPr>
          <w:sz w:val="28"/>
          <w:szCs w:val="28"/>
          <w:lang w:val="vi-VN"/>
        </w:rPr>
        <w:t>: Họp Ban chỉ đạo kỳ thi và Ban coi thi.</w:t>
      </w:r>
    </w:p>
    <w:p w14:paraId="3369893B" w14:textId="61136426" w:rsidR="00FB3486" w:rsidRPr="00584B57" w:rsidRDefault="00FB3486" w:rsidP="00FB3486">
      <w:pPr>
        <w:spacing w:before="120" w:after="0" w:line="264" w:lineRule="auto"/>
        <w:ind w:firstLine="720"/>
        <w:jc w:val="both"/>
        <w:rPr>
          <w:sz w:val="28"/>
          <w:szCs w:val="28"/>
          <w:lang w:val="vi-VN"/>
        </w:rPr>
      </w:pPr>
      <w:r w:rsidRPr="00584B57">
        <w:rPr>
          <w:sz w:val="28"/>
          <w:szCs w:val="28"/>
          <w:lang w:val="vi-VN"/>
        </w:rPr>
        <w:t xml:space="preserve">- Ngày </w:t>
      </w:r>
      <w:r w:rsidR="001C1A4D" w:rsidRPr="00584B57">
        <w:rPr>
          <w:sz w:val="28"/>
          <w:szCs w:val="28"/>
          <w:lang w:val="vi-VN"/>
        </w:rPr>
        <w:t>18</w:t>
      </w:r>
      <w:r w:rsidRPr="00584B57">
        <w:rPr>
          <w:sz w:val="28"/>
          <w:szCs w:val="28"/>
          <w:lang w:val="vi-VN"/>
        </w:rPr>
        <w:t>/3/2024: Họp Ban coi thi, kiểm tra cơ sở vật chất các Điểm thi.</w:t>
      </w:r>
    </w:p>
    <w:p w14:paraId="72C27BE4" w14:textId="4D0D9E9A" w:rsidR="00FB3486" w:rsidRPr="00584B57" w:rsidRDefault="00FB3486" w:rsidP="00FB3486">
      <w:pPr>
        <w:spacing w:before="120" w:after="0" w:line="264" w:lineRule="auto"/>
        <w:ind w:firstLine="720"/>
        <w:jc w:val="both"/>
        <w:rPr>
          <w:sz w:val="28"/>
          <w:szCs w:val="28"/>
          <w:lang w:val="vi-VN"/>
        </w:rPr>
      </w:pPr>
      <w:r w:rsidRPr="00584B57">
        <w:rPr>
          <w:sz w:val="28"/>
          <w:szCs w:val="28"/>
          <w:lang w:val="vi-VN"/>
        </w:rPr>
        <w:t xml:space="preserve">- Ngày </w:t>
      </w:r>
      <w:r w:rsidR="001C1A4D" w:rsidRPr="00584B57">
        <w:rPr>
          <w:sz w:val="28"/>
          <w:szCs w:val="28"/>
          <w:lang w:val="en-US"/>
        </w:rPr>
        <w:t>19</w:t>
      </w:r>
      <w:r w:rsidRPr="00584B57">
        <w:rPr>
          <w:sz w:val="28"/>
          <w:szCs w:val="28"/>
          <w:lang w:val="vi-VN"/>
        </w:rPr>
        <w:t>/3/2024: Tổ chức thi.</w:t>
      </w:r>
    </w:p>
    <w:p w14:paraId="421DA947" w14:textId="1DBF16B0" w:rsidR="003D5FA0" w:rsidRPr="00584B57" w:rsidRDefault="004F25FB" w:rsidP="00963421">
      <w:pPr>
        <w:spacing w:before="120" w:after="0"/>
        <w:ind w:firstLine="720"/>
        <w:jc w:val="both"/>
        <w:rPr>
          <w:b/>
          <w:bCs/>
          <w:sz w:val="28"/>
          <w:szCs w:val="28"/>
          <w:lang w:val="vi-VN"/>
        </w:rPr>
      </w:pPr>
      <w:r w:rsidRPr="00584B57">
        <w:rPr>
          <w:b/>
          <w:bCs/>
          <w:sz w:val="28"/>
          <w:szCs w:val="28"/>
          <w:lang w:val="vi-VN"/>
        </w:rPr>
        <w:t xml:space="preserve">3. </w:t>
      </w:r>
      <w:r w:rsidR="00E76866" w:rsidRPr="00584B57">
        <w:rPr>
          <w:b/>
          <w:bCs/>
          <w:sz w:val="28"/>
          <w:szCs w:val="28"/>
          <w:lang w:val="vi-VN"/>
        </w:rPr>
        <w:t>Ban</w:t>
      </w:r>
      <w:r w:rsidR="00712D01" w:rsidRPr="00584B57">
        <w:rPr>
          <w:b/>
          <w:bCs/>
          <w:sz w:val="28"/>
          <w:szCs w:val="28"/>
          <w:lang w:val="vi-VN"/>
        </w:rPr>
        <w:t xml:space="preserve"> chấm thi</w:t>
      </w:r>
    </w:p>
    <w:p w14:paraId="386A67C9" w14:textId="243E098B" w:rsidR="00C4564F" w:rsidRPr="00584B57" w:rsidRDefault="00C4564F" w:rsidP="00963421">
      <w:pPr>
        <w:spacing w:before="120" w:after="0"/>
        <w:ind w:firstLine="720"/>
        <w:jc w:val="both"/>
        <w:rPr>
          <w:b/>
          <w:bCs/>
          <w:sz w:val="28"/>
          <w:szCs w:val="28"/>
          <w:lang w:val="vi-VN"/>
        </w:rPr>
      </w:pPr>
      <w:r w:rsidRPr="00584B57">
        <w:rPr>
          <w:b/>
          <w:bCs/>
          <w:sz w:val="28"/>
          <w:szCs w:val="28"/>
          <w:lang w:val="vi-VN"/>
        </w:rPr>
        <w:t>3.1</w:t>
      </w:r>
      <w:r w:rsidR="0052306E" w:rsidRPr="00584B57">
        <w:rPr>
          <w:b/>
          <w:bCs/>
          <w:sz w:val="28"/>
          <w:szCs w:val="28"/>
          <w:lang w:val="vi-VN"/>
        </w:rPr>
        <w:t>.</w:t>
      </w:r>
      <w:r w:rsidRPr="00584B57">
        <w:rPr>
          <w:b/>
          <w:bCs/>
          <w:sz w:val="28"/>
          <w:szCs w:val="28"/>
          <w:lang w:val="vi-VN"/>
        </w:rPr>
        <w:t xml:space="preserve"> Kỳ thi chọn học sinh giỏi lớp 12 cấp thành phố</w:t>
      </w:r>
    </w:p>
    <w:p w14:paraId="51382508" w14:textId="35C8799E" w:rsidR="00D2109C" w:rsidRPr="00584B57" w:rsidRDefault="00D2109C" w:rsidP="00963421">
      <w:pPr>
        <w:tabs>
          <w:tab w:val="left" w:pos="720"/>
          <w:tab w:val="left" w:pos="3960"/>
        </w:tabs>
        <w:spacing w:before="120" w:after="0"/>
        <w:ind w:firstLine="720"/>
        <w:jc w:val="both"/>
        <w:rPr>
          <w:sz w:val="28"/>
          <w:szCs w:val="28"/>
          <w:lang w:val="vi-VN"/>
        </w:rPr>
      </w:pPr>
      <w:r w:rsidRPr="00584B57">
        <w:rPr>
          <w:sz w:val="28"/>
          <w:szCs w:val="28"/>
          <w:lang w:val="vi-VN"/>
        </w:rPr>
        <w:t>Thời gian tổ chức chấm thi:</w:t>
      </w:r>
      <w:r w:rsidR="00E76866" w:rsidRPr="00584B57">
        <w:rPr>
          <w:sz w:val="28"/>
          <w:szCs w:val="28"/>
          <w:lang w:val="vi-VN"/>
        </w:rPr>
        <w:t xml:space="preserve"> từ ngày </w:t>
      </w:r>
      <w:r w:rsidR="00C4564F" w:rsidRPr="00584B57">
        <w:rPr>
          <w:sz w:val="28"/>
          <w:szCs w:val="28"/>
          <w:lang w:val="vi-VN"/>
        </w:rPr>
        <w:t>0</w:t>
      </w:r>
      <w:r w:rsidR="5970C131" w:rsidRPr="00584B57">
        <w:rPr>
          <w:sz w:val="28"/>
          <w:szCs w:val="28"/>
          <w:lang w:val="vi-VN"/>
        </w:rPr>
        <w:t>5</w:t>
      </w:r>
      <w:r w:rsidRPr="00584B57">
        <w:rPr>
          <w:sz w:val="28"/>
          <w:szCs w:val="28"/>
          <w:lang w:val="vi-VN"/>
        </w:rPr>
        <w:t>/</w:t>
      </w:r>
      <w:r w:rsidR="00C4564F" w:rsidRPr="00584B57">
        <w:rPr>
          <w:sz w:val="28"/>
          <w:szCs w:val="28"/>
          <w:lang w:val="vi-VN"/>
        </w:rPr>
        <w:t>3</w:t>
      </w:r>
      <w:r w:rsidRPr="00584B57">
        <w:rPr>
          <w:sz w:val="28"/>
          <w:szCs w:val="28"/>
          <w:lang w:val="vi-VN"/>
        </w:rPr>
        <w:t>/202</w:t>
      </w:r>
      <w:r w:rsidR="6CBEF231" w:rsidRPr="00584B57">
        <w:rPr>
          <w:sz w:val="28"/>
          <w:szCs w:val="28"/>
          <w:lang w:val="vi-VN"/>
        </w:rPr>
        <w:t>4</w:t>
      </w:r>
      <w:r w:rsidRPr="00584B57">
        <w:rPr>
          <w:sz w:val="28"/>
          <w:szCs w:val="28"/>
          <w:lang w:val="vi-VN"/>
        </w:rPr>
        <w:t xml:space="preserve"> </w:t>
      </w:r>
      <w:r w:rsidR="00E76866" w:rsidRPr="00584B57">
        <w:rPr>
          <w:sz w:val="28"/>
          <w:szCs w:val="28"/>
          <w:lang w:val="vi-VN"/>
        </w:rPr>
        <w:t xml:space="preserve">đến hết ngày </w:t>
      </w:r>
      <w:r w:rsidR="1ACBDC00" w:rsidRPr="00584B57">
        <w:rPr>
          <w:sz w:val="28"/>
          <w:szCs w:val="28"/>
          <w:lang w:val="vi-VN"/>
        </w:rPr>
        <w:t>08/</w:t>
      </w:r>
      <w:r w:rsidR="00C4564F" w:rsidRPr="00584B57">
        <w:rPr>
          <w:sz w:val="28"/>
          <w:szCs w:val="28"/>
          <w:lang w:val="vi-VN"/>
        </w:rPr>
        <w:t>3</w:t>
      </w:r>
      <w:r w:rsidR="00E76866" w:rsidRPr="00584B57">
        <w:rPr>
          <w:sz w:val="28"/>
          <w:szCs w:val="28"/>
          <w:lang w:val="vi-VN"/>
        </w:rPr>
        <w:t>/202</w:t>
      </w:r>
      <w:r w:rsidR="76403997" w:rsidRPr="00584B57">
        <w:rPr>
          <w:sz w:val="28"/>
          <w:szCs w:val="28"/>
          <w:lang w:val="vi-VN"/>
        </w:rPr>
        <w:t>4</w:t>
      </w:r>
      <w:r w:rsidRPr="00584B57">
        <w:rPr>
          <w:sz w:val="28"/>
          <w:szCs w:val="28"/>
          <w:lang w:val="vi-VN"/>
        </w:rPr>
        <w:t>.</w:t>
      </w:r>
    </w:p>
    <w:p w14:paraId="71F18024" w14:textId="29991198" w:rsidR="00D2109C" w:rsidRPr="00584B57" w:rsidRDefault="00D2109C" w:rsidP="00963421">
      <w:pPr>
        <w:tabs>
          <w:tab w:val="left" w:pos="720"/>
          <w:tab w:val="left" w:pos="3960"/>
        </w:tabs>
        <w:spacing w:before="120" w:after="0"/>
        <w:ind w:firstLine="720"/>
        <w:jc w:val="both"/>
        <w:rPr>
          <w:sz w:val="28"/>
          <w:szCs w:val="28"/>
          <w:lang w:val="vi-VN"/>
        </w:rPr>
      </w:pPr>
      <w:r w:rsidRPr="00584B57">
        <w:rPr>
          <w:sz w:val="28"/>
          <w:szCs w:val="28"/>
          <w:lang w:val="vi-VN"/>
        </w:rPr>
        <w:t xml:space="preserve">Địa điểm: </w:t>
      </w:r>
      <w:r w:rsidR="00C4564F" w:rsidRPr="00584B57">
        <w:rPr>
          <w:sz w:val="28"/>
          <w:szCs w:val="28"/>
          <w:lang w:val="vi-VN"/>
        </w:rPr>
        <w:t xml:space="preserve">trường THPT Marie Curie, số 159 Nam Kỳ Khởi Nghĩa, phường </w:t>
      </w:r>
      <w:r w:rsidR="00677635" w:rsidRPr="00584B57">
        <w:rPr>
          <w:sz w:val="28"/>
          <w:szCs w:val="28"/>
          <w:lang w:val="vi-VN"/>
        </w:rPr>
        <w:t>Võ Thị Sáu</w:t>
      </w:r>
      <w:r w:rsidR="00C4564F" w:rsidRPr="00584B57">
        <w:rPr>
          <w:sz w:val="28"/>
          <w:szCs w:val="28"/>
          <w:lang w:val="vi-VN"/>
        </w:rPr>
        <w:t>, Quận 3.</w:t>
      </w:r>
    </w:p>
    <w:p w14:paraId="58CDD5EB" w14:textId="3D655A42" w:rsidR="00D2109C" w:rsidRPr="00584B57" w:rsidRDefault="00D2109C" w:rsidP="00963421">
      <w:pPr>
        <w:tabs>
          <w:tab w:val="left" w:pos="720"/>
          <w:tab w:val="left" w:pos="3960"/>
        </w:tabs>
        <w:spacing w:before="120" w:after="0"/>
        <w:ind w:firstLine="720"/>
        <w:jc w:val="both"/>
        <w:rPr>
          <w:sz w:val="28"/>
          <w:szCs w:val="28"/>
          <w:lang w:val="vi-VN"/>
        </w:rPr>
      </w:pPr>
      <w:r w:rsidRPr="00584B57">
        <w:rPr>
          <w:sz w:val="28"/>
          <w:szCs w:val="28"/>
          <w:lang w:val="vi-VN"/>
        </w:rPr>
        <w:t>Thành phần</w:t>
      </w:r>
      <w:r w:rsidR="003806CF" w:rsidRPr="00584B57">
        <w:rPr>
          <w:sz w:val="28"/>
          <w:szCs w:val="28"/>
          <w:lang w:val="vi-VN"/>
        </w:rPr>
        <w:t xml:space="preserve"> Ban chấm thi</w:t>
      </w:r>
      <w:r w:rsidRPr="00584B57">
        <w:rPr>
          <w:sz w:val="28"/>
          <w:szCs w:val="28"/>
          <w:lang w:val="vi-VN"/>
        </w:rPr>
        <w:t>: theo Quyết định của Giám đốc Sở GDĐT.</w:t>
      </w:r>
    </w:p>
    <w:p w14:paraId="16FB6F97" w14:textId="7B00CCF8" w:rsidR="00C4564F" w:rsidRPr="00584B57" w:rsidRDefault="00C4564F" w:rsidP="00963421">
      <w:pPr>
        <w:tabs>
          <w:tab w:val="left" w:pos="720"/>
          <w:tab w:val="left" w:pos="3960"/>
        </w:tabs>
        <w:spacing w:before="120" w:after="0"/>
        <w:ind w:firstLine="720"/>
        <w:jc w:val="both"/>
        <w:rPr>
          <w:b/>
          <w:bCs/>
          <w:sz w:val="28"/>
          <w:szCs w:val="28"/>
          <w:lang w:val="vi-VN"/>
        </w:rPr>
      </w:pPr>
      <w:r w:rsidRPr="00584B57">
        <w:rPr>
          <w:b/>
          <w:bCs/>
          <w:sz w:val="28"/>
          <w:szCs w:val="28"/>
          <w:lang w:val="vi-VN"/>
        </w:rPr>
        <w:t>3.2</w:t>
      </w:r>
      <w:r w:rsidR="0052306E" w:rsidRPr="00584B57">
        <w:rPr>
          <w:b/>
          <w:bCs/>
          <w:sz w:val="28"/>
          <w:szCs w:val="28"/>
          <w:lang w:val="vi-VN"/>
        </w:rPr>
        <w:t>.</w:t>
      </w:r>
      <w:r w:rsidRPr="00584B57">
        <w:rPr>
          <w:b/>
          <w:bCs/>
          <w:sz w:val="28"/>
          <w:szCs w:val="28"/>
          <w:lang w:val="vi-VN"/>
        </w:rPr>
        <w:t xml:space="preserve"> Kỳ thi chọn học sinh giỏi lớp 9 cấp thành phố</w:t>
      </w:r>
    </w:p>
    <w:p w14:paraId="6F1A7060" w14:textId="60A4E4C8" w:rsidR="00C4564F" w:rsidRPr="00584B57" w:rsidRDefault="00C4564F" w:rsidP="00963421">
      <w:pPr>
        <w:tabs>
          <w:tab w:val="left" w:pos="720"/>
          <w:tab w:val="left" w:pos="3960"/>
        </w:tabs>
        <w:spacing w:before="120" w:after="0"/>
        <w:ind w:firstLine="720"/>
        <w:jc w:val="both"/>
        <w:rPr>
          <w:sz w:val="28"/>
          <w:szCs w:val="28"/>
          <w:lang w:val="vi-VN"/>
        </w:rPr>
      </w:pPr>
      <w:r w:rsidRPr="00584B57">
        <w:rPr>
          <w:sz w:val="28"/>
          <w:szCs w:val="28"/>
          <w:lang w:val="vi-VN"/>
        </w:rPr>
        <w:t xml:space="preserve">Thời gian tổ chức chấm thi: từ ngày </w:t>
      </w:r>
      <w:r w:rsidR="21327264" w:rsidRPr="00584B57">
        <w:rPr>
          <w:sz w:val="28"/>
          <w:szCs w:val="28"/>
          <w:lang w:val="vi-VN"/>
        </w:rPr>
        <w:t>19/3</w:t>
      </w:r>
      <w:r w:rsidRPr="00584B57">
        <w:rPr>
          <w:sz w:val="28"/>
          <w:szCs w:val="28"/>
          <w:lang w:val="vi-VN"/>
        </w:rPr>
        <w:t>/202</w:t>
      </w:r>
      <w:r w:rsidR="73258895" w:rsidRPr="00584B57">
        <w:rPr>
          <w:sz w:val="28"/>
          <w:szCs w:val="28"/>
          <w:lang w:val="vi-VN"/>
        </w:rPr>
        <w:t>4</w:t>
      </w:r>
      <w:r w:rsidRPr="00584B57">
        <w:rPr>
          <w:sz w:val="28"/>
          <w:szCs w:val="28"/>
          <w:lang w:val="vi-VN"/>
        </w:rPr>
        <w:t xml:space="preserve"> đến hết ngày 2</w:t>
      </w:r>
      <w:r w:rsidR="2FC20315" w:rsidRPr="00584B57">
        <w:rPr>
          <w:sz w:val="28"/>
          <w:szCs w:val="28"/>
          <w:lang w:val="vi-VN"/>
        </w:rPr>
        <w:t>2</w:t>
      </w:r>
      <w:r w:rsidRPr="00584B57">
        <w:rPr>
          <w:sz w:val="28"/>
          <w:szCs w:val="28"/>
          <w:lang w:val="vi-VN"/>
        </w:rPr>
        <w:t>/3/202</w:t>
      </w:r>
      <w:r w:rsidR="00B16046" w:rsidRPr="00584B57">
        <w:rPr>
          <w:sz w:val="28"/>
          <w:szCs w:val="28"/>
          <w:lang w:val="vi-VN"/>
        </w:rPr>
        <w:t>3</w:t>
      </w:r>
      <w:r w:rsidRPr="00584B57">
        <w:rPr>
          <w:sz w:val="28"/>
          <w:szCs w:val="28"/>
          <w:lang w:val="vi-VN"/>
        </w:rPr>
        <w:t>.</w:t>
      </w:r>
    </w:p>
    <w:p w14:paraId="6455F99A" w14:textId="54DA696C" w:rsidR="00C4564F" w:rsidRPr="00584B57" w:rsidRDefault="00C4564F" w:rsidP="00963421">
      <w:pPr>
        <w:tabs>
          <w:tab w:val="left" w:pos="720"/>
          <w:tab w:val="left" w:pos="3960"/>
        </w:tabs>
        <w:spacing w:before="120" w:after="0"/>
        <w:ind w:firstLine="720"/>
        <w:jc w:val="both"/>
        <w:rPr>
          <w:sz w:val="28"/>
          <w:szCs w:val="28"/>
          <w:lang w:val="vi-VN"/>
        </w:rPr>
      </w:pPr>
      <w:r w:rsidRPr="00584B57">
        <w:rPr>
          <w:sz w:val="28"/>
          <w:szCs w:val="28"/>
          <w:lang w:val="vi-VN"/>
        </w:rPr>
        <w:t xml:space="preserve">Địa điểm: trường THPT Marie Curie, số 159 Nam Kỳ Khởi Nghĩa, phường </w:t>
      </w:r>
      <w:r w:rsidR="00ED32DB" w:rsidRPr="00584B57">
        <w:rPr>
          <w:sz w:val="28"/>
          <w:szCs w:val="28"/>
          <w:lang w:val="vi-VN"/>
        </w:rPr>
        <w:t>Võ Thị Sáu</w:t>
      </w:r>
      <w:r w:rsidRPr="00584B57">
        <w:rPr>
          <w:sz w:val="28"/>
          <w:szCs w:val="28"/>
          <w:lang w:val="vi-VN"/>
        </w:rPr>
        <w:t>, Quận 3.</w:t>
      </w:r>
    </w:p>
    <w:p w14:paraId="71A36E6B" w14:textId="2D8E0178" w:rsidR="00C4564F" w:rsidRPr="00584B57" w:rsidRDefault="00C4564F" w:rsidP="00963421">
      <w:pPr>
        <w:tabs>
          <w:tab w:val="left" w:pos="720"/>
          <w:tab w:val="left" w:pos="3960"/>
        </w:tabs>
        <w:spacing w:before="120" w:after="0"/>
        <w:ind w:firstLine="720"/>
        <w:jc w:val="both"/>
        <w:rPr>
          <w:sz w:val="28"/>
          <w:szCs w:val="28"/>
          <w:lang w:val="vi-VN"/>
        </w:rPr>
      </w:pPr>
      <w:r w:rsidRPr="00584B57">
        <w:rPr>
          <w:sz w:val="28"/>
          <w:szCs w:val="28"/>
          <w:lang w:val="vi-VN"/>
        </w:rPr>
        <w:t>Thành phần</w:t>
      </w:r>
      <w:r w:rsidR="003806CF" w:rsidRPr="00584B57">
        <w:rPr>
          <w:sz w:val="28"/>
          <w:szCs w:val="28"/>
          <w:lang w:val="vi-VN"/>
        </w:rPr>
        <w:t xml:space="preserve"> Ban chấm thi</w:t>
      </w:r>
      <w:r w:rsidRPr="00584B57">
        <w:rPr>
          <w:sz w:val="28"/>
          <w:szCs w:val="28"/>
          <w:lang w:val="vi-VN"/>
        </w:rPr>
        <w:t>: theo Quyết định của Giám đốc Sở GDĐT.</w:t>
      </w:r>
    </w:p>
    <w:p w14:paraId="08098AAB" w14:textId="34434B94" w:rsidR="00FF2A4A" w:rsidRPr="00584B57" w:rsidRDefault="00D1643B" w:rsidP="00963421">
      <w:pPr>
        <w:spacing w:before="120" w:after="0"/>
        <w:ind w:firstLine="720"/>
        <w:jc w:val="both"/>
        <w:rPr>
          <w:b/>
          <w:bCs/>
          <w:sz w:val="28"/>
          <w:szCs w:val="28"/>
          <w:lang w:val="vi-VN"/>
        </w:rPr>
      </w:pPr>
      <w:r w:rsidRPr="00584B57">
        <w:rPr>
          <w:b/>
          <w:bCs/>
          <w:sz w:val="28"/>
          <w:szCs w:val="28"/>
          <w:lang w:val="vi-VN"/>
        </w:rPr>
        <w:t xml:space="preserve">III. </w:t>
      </w:r>
      <w:r w:rsidR="000E3220" w:rsidRPr="00584B57">
        <w:rPr>
          <w:b/>
          <w:bCs/>
          <w:sz w:val="28"/>
          <w:szCs w:val="28"/>
          <w:lang w:val="vi-VN"/>
        </w:rPr>
        <w:t>PHÂN CÔNG THỰC HIỆN</w:t>
      </w:r>
    </w:p>
    <w:p w14:paraId="4A877B65" w14:textId="4B26A771" w:rsidR="00D1643B" w:rsidRPr="00584B57" w:rsidRDefault="00861356" w:rsidP="00963421">
      <w:pPr>
        <w:spacing w:before="120" w:after="0"/>
        <w:ind w:firstLine="720"/>
        <w:jc w:val="both"/>
        <w:rPr>
          <w:b/>
          <w:bCs/>
          <w:sz w:val="28"/>
          <w:szCs w:val="28"/>
          <w:lang w:val="vi-VN"/>
        </w:rPr>
      </w:pPr>
      <w:r w:rsidRPr="00584B57">
        <w:rPr>
          <w:b/>
          <w:bCs/>
          <w:sz w:val="28"/>
          <w:szCs w:val="28"/>
          <w:lang w:val="vi-VN"/>
        </w:rPr>
        <w:t xml:space="preserve"> 1. </w:t>
      </w:r>
      <w:r w:rsidR="00D1643B" w:rsidRPr="00584B57">
        <w:rPr>
          <w:b/>
          <w:bCs/>
          <w:sz w:val="28"/>
          <w:szCs w:val="28"/>
          <w:lang w:val="vi-VN"/>
        </w:rPr>
        <w:t xml:space="preserve">Phòng Giáo dục </w:t>
      </w:r>
      <w:r w:rsidR="00A13381" w:rsidRPr="00584B57">
        <w:rPr>
          <w:b/>
          <w:bCs/>
          <w:sz w:val="28"/>
          <w:szCs w:val="28"/>
          <w:lang w:val="vi-VN"/>
        </w:rPr>
        <w:t>t</w:t>
      </w:r>
      <w:r w:rsidR="00D1643B" w:rsidRPr="00584B57">
        <w:rPr>
          <w:b/>
          <w:bCs/>
          <w:sz w:val="28"/>
          <w:szCs w:val="28"/>
          <w:lang w:val="vi-VN"/>
        </w:rPr>
        <w:t xml:space="preserve">rung </w:t>
      </w:r>
      <w:r w:rsidR="002520FF" w:rsidRPr="00584B57">
        <w:rPr>
          <w:b/>
          <w:bCs/>
          <w:sz w:val="28"/>
          <w:szCs w:val="28"/>
          <w:lang w:val="vi-VN"/>
        </w:rPr>
        <w:t>học</w:t>
      </w:r>
    </w:p>
    <w:p w14:paraId="5351296A" w14:textId="306F641B" w:rsidR="00991808" w:rsidRPr="00584B57" w:rsidRDefault="00E905E2" w:rsidP="00963421">
      <w:pPr>
        <w:spacing w:before="120" w:after="0"/>
        <w:ind w:firstLine="720"/>
        <w:jc w:val="both"/>
        <w:rPr>
          <w:sz w:val="28"/>
          <w:szCs w:val="28"/>
          <w:lang w:val="vi-VN"/>
        </w:rPr>
      </w:pPr>
      <w:r w:rsidRPr="00584B57">
        <w:rPr>
          <w:sz w:val="28"/>
          <w:szCs w:val="28"/>
          <w:lang w:val="vi-VN"/>
        </w:rPr>
        <w:t>Tham mưu</w:t>
      </w:r>
      <w:r w:rsidR="00991808" w:rsidRPr="00584B57">
        <w:rPr>
          <w:sz w:val="28"/>
          <w:szCs w:val="28"/>
          <w:lang w:val="vi-VN"/>
        </w:rPr>
        <w:t xml:space="preserve"> </w:t>
      </w:r>
      <w:r w:rsidR="00D1643B" w:rsidRPr="00584B57">
        <w:rPr>
          <w:sz w:val="28"/>
          <w:szCs w:val="28"/>
          <w:lang w:val="vi-VN"/>
        </w:rPr>
        <w:t xml:space="preserve">Kế hoạch </w:t>
      </w:r>
      <w:r w:rsidR="00B97BDB" w:rsidRPr="00584B57">
        <w:rPr>
          <w:sz w:val="28"/>
          <w:szCs w:val="28"/>
          <w:lang w:val="vi-VN"/>
        </w:rPr>
        <w:t>kỳ thi chọn học sinh giỏi lớp 9, lớp 12 cấp thành phố năm học 202</w:t>
      </w:r>
      <w:r w:rsidR="5FD75795" w:rsidRPr="00584B57">
        <w:rPr>
          <w:sz w:val="28"/>
          <w:szCs w:val="28"/>
          <w:lang w:val="vi-VN"/>
        </w:rPr>
        <w:t>3</w:t>
      </w:r>
      <w:r w:rsidR="00177DFD" w:rsidRPr="00584B57">
        <w:rPr>
          <w:sz w:val="28"/>
          <w:szCs w:val="28"/>
          <w:lang w:val="vi-VN"/>
        </w:rPr>
        <w:t xml:space="preserve"> </w:t>
      </w:r>
      <w:r w:rsidR="00B97BDB" w:rsidRPr="00584B57">
        <w:rPr>
          <w:sz w:val="28"/>
          <w:szCs w:val="28"/>
          <w:lang w:val="vi-VN"/>
        </w:rPr>
        <w:t>-</w:t>
      </w:r>
      <w:r w:rsidR="00177DFD" w:rsidRPr="00584B57">
        <w:rPr>
          <w:sz w:val="28"/>
          <w:szCs w:val="28"/>
          <w:lang w:val="vi-VN"/>
        </w:rPr>
        <w:t xml:space="preserve"> </w:t>
      </w:r>
      <w:r w:rsidR="00B97BDB" w:rsidRPr="00584B57">
        <w:rPr>
          <w:sz w:val="28"/>
          <w:szCs w:val="28"/>
          <w:lang w:val="vi-VN"/>
        </w:rPr>
        <w:t>202</w:t>
      </w:r>
      <w:r w:rsidR="5ABDE011" w:rsidRPr="00584B57">
        <w:rPr>
          <w:sz w:val="28"/>
          <w:szCs w:val="28"/>
          <w:lang w:val="vi-VN"/>
        </w:rPr>
        <w:t>4</w:t>
      </w:r>
      <w:r w:rsidR="00991808" w:rsidRPr="00584B57">
        <w:rPr>
          <w:sz w:val="28"/>
          <w:szCs w:val="28"/>
          <w:lang w:val="vi-VN"/>
        </w:rPr>
        <w:t>.</w:t>
      </w:r>
    </w:p>
    <w:p w14:paraId="5B883A4F" w14:textId="58AB22DB" w:rsidR="00991808" w:rsidRPr="00584B57" w:rsidRDefault="00991808" w:rsidP="00963421">
      <w:pPr>
        <w:spacing w:before="120" w:after="0"/>
        <w:ind w:firstLine="720"/>
        <w:jc w:val="both"/>
        <w:rPr>
          <w:sz w:val="28"/>
          <w:szCs w:val="28"/>
          <w:lang w:val="vi-VN"/>
        </w:rPr>
      </w:pPr>
      <w:r w:rsidRPr="00584B57">
        <w:rPr>
          <w:sz w:val="28"/>
          <w:szCs w:val="28"/>
          <w:lang w:val="vi-VN"/>
        </w:rPr>
        <w:t>Th</w:t>
      </w:r>
      <w:r w:rsidR="00CB1860" w:rsidRPr="00584B57">
        <w:rPr>
          <w:sz w:val="28"/>
          <w:szCs w:val="28"/>
          <w:lang w:val="vi-VN"/>
        </w:rPr>
        <w:t>am gia</w:t>
      </w:r>
      <w:r w:rsidRPr="00584B57">
        <w:rPr>
          <w:sz w:val="28"/>
          <w:szCs w:val="28"/>
          <w:lang w:val="vi-VN"/>
        </w:rPr>
        <w:t xml:space="preserve"> công tác </w:t>
      </w:r>
      <w:r w:rsidR="00963421" w:rsidRPr="00584B57">
        <w:rPr>
          <w:sz w:val="28"/>
          <w:szCs w:val="28"/>
          <w:lang w:val="vi-VN"/>
        </w:rPr>
        <w:t>soạn thảo</w:t>
      </w:r>
      <w:r w:rsidRPr="00584B57">
        <w:rPr>
          <w:sz w:val="28"/>
          <w:szCs w:val="28"/>
          <w:lang w:val="vi-VN"/>
        </w:rPr>
        <w:t xml:space="preserve"> đề thi</w:t>
      </w:r>
      <w:r w:rsidR="00F11B69" w:rsidRPr="00584B57">
        <w:rPr>
          <w:sz w:val="28"/>
          <w:szCs w:val="28"/>
          <w:lang w:val="vi-VN"/>
        </w:rPr>
        <w:t>,</w:t>
      </w:r>
      <w:r w:rsidRPr="00584B57">
        <w:rPr>
          <w:sz w:val="28"/>
          <w:szCs w:val="28"/>
          <w:lang w:val="vi-VN"/>
        </w:rPr>
        <w:t xml:space="preserve"> lập danh sách thí sinh dự thi,</w:t>
      </w:r>
      <w:r w:rsidR="00301670" w:rsidRPr="00584B57">
        <w:rPr>
          <w:sz w:val="28"/>
          <w:szCs w:val="28"/>
          <w:lang w:val="vi-VN"/>
        </w:rPr>
        <w:t xml:space="preserve"> phân chia phòng thi,</w:t>
      </w:r>
      <w:r w:rsidRPr="00584B57">
        <w:rPr>
          <w:sz w:val="28"/>
          <w:szCs w:val="28"/>
          <w:lang w:val="vi-VN"/>
        </w:rPr>
        <w:t xml:space="preserve"> danh sách thành viên </w:t>
      </w:r>
      <w:r w:rsidR="00E76866" w:rsidRPr="00584B57">
        <w:rPr>
          <w:sz w:val="28"/>
          <w:szCs w:val="28"/>
          <w:lang w:val="vi-VN"/>
        </w:rPr>
        <w:t>Ban</w:t>
      </w:r>
      <w:r w:rsidRPr="00584B57">
        <w:rPr>
          <w:sz w:val="28"/>
          <w:szCs w:val="28"/>
          <w:lang w:val="vi-VN"/>
        </w:rPr>
        <w:t xml:space="preserve"> coi thi, </w:t>
      </w:r>
      <w:r w:rsidR="00E76866" w:rsidRPr="00584B57">
        <w:rPr>
          <w:sz w:val="28"/>
          <w:szCs w:val="28"/>
          <w:lang w:val="vi-VN"/>
        </w:rPr>
        <w:t>Ban</w:t>
      </w:r>
      <w:r w:rsidRPr="00584B57">
        <w:rPr>
          <w:sz w:val="28"/>
          <w:szCs w:val="28"/>
          <w:lang w:val="vi-VN"/>
        </w:rPr>
        <w:t xml:space="preserve"> chấm thi</w:t>
      </w:r>
      <w:r w:rsidR="00F11B69" w:rsidRPr="00584B57">
        <w:rPr>
          <w:sz w:val="28"/>
          <w:szCs w:val="28"/>
          <w:lang w:val="vi-VN"/>
        </w:rPr>
        <w:t xml:space="preserve"> và</w:t>
      </w:r>
      <w:r w:rsidR="00C00865" w:rsidRPr="00584B57">
        <w:rPr>
          <w:sz w:val="28"/>
          <w:szCs w:val="28"/>
          <w:lang w:val="vi-VN"/>
        </w:rPr>
        <w:t xml:space="preserve"> xử lý kết quả kỳ thi.</w:t>
      </w:r>
    </w:p>
    <w:p w14:paraId="0FB23811" w14:textId="2DB77C69" w:rsidR="00D1643B" w:rsidRPr="00584B57" w:rsidRDefault="00C00865" w:rsidP="00963421">
      <w:pPr>
        <w:spacing w:before="120" w:after="0"/>
        <w:ind w:firstLine="720"/>
        <w:jc w:val="both"/>
        <w:rPr>
          <w:sz w:val="28"/>
          <w:szCs w:val="28"/>
          <w:lang w:val="vi-VN"/>
        </w:rPr>
      </w:pPr>
      <w:r w:rsidRPr="00584B57">
        <w:rPr>
          <w:sz w:val="28"/>
          <w:szCs w:val="28"/>
          <w:lang w:val="vi-VN"/>
        </w:rPr>
        <w:t>T</w:t>
      </w:r>
      <w:r w:rsidR="00991808" w:rsidRPr="00584B57">
        <w:rPr>
          <w:sz w:val="28"/>
          <w:szCs w:val="28"/>
          <w:lang w:val="vi-VN"/>
        </w:rPr>
        <w:t xml:space="preserve">rình Giám đốc Sở GDĐT </w:t>
      </w:r>
      <w:r w:rsidR="00301670" w:rsidRPr="00584B57">
        <w:rPr>
          <w:sz w:val="28"/>
          <w:szCs w:val="28"/>
          <w:lang w:val="vi-VN"/>
        </w:rPr>
        <w:t xml:space="preserve">kết quả </w:t>
      </w:r>
      <w:r w:rsidR="00B97BDB" w:rsidRPr="00584B57">
        <w:rPr>
          <w:sz w:val="28"/>
          <w:szCs w:val="28"/>
          <w:lang w:val="vi-VN"/>
        </w:rPr>
        <w:t xml:space="preserve">kỳ thi </w:t>
      </w:r>
      <w:r w:rsidR="00301670" w:rsidRPr="00584B57">
        <w:rPr>
          <w:sz w:val="28"/>
          <w:szCs w:val="28"/>
          <w:lang w:val="vi-VN"/>
        </w:rPr>
        <w:t xml:space="preserve">và tham mưu </w:t>
      </w:r>
      <w:r w:rsidR="00B97BDB" w:rsidRPr="00584B57">
        <w:rPr>
          <w:sz w:val="28"/>
          <w:szCs w:val="28"/>
          <w:lang w:val="vi-VN"/>
        </w:rPr>
        <w:t>quyết định công nhận học sinh giỏi lớp 9, lớp 12 cấp thành phố năm học 202</w:t>
      </w:r>
      <w:r w:rsidR="16CFF2E1" w:rsidRPr="00584B57">
        <w:rPr>
          <w:sz w:val="28"/>
          <w:szCs w:val="28"/>
          <w:lang w:val="vi-VN"/>
        </w:rPr>
        <w:t>3</w:t>
      </w:r>
      <w:r w:rsidR="00177DFD" w:rsidRPr="00584B57">
        <w:rPr>
          <w:sz w:val="28"/>
          <w:szCs w:val="28"/>
          <w:lang w:val="vi-VN"/>
        </w:rPr>
        <w:t xml:space="preserve"> </w:t>
      </w:r>
      <w:r w:rsidR="00B97BDB" w:rsidRPr="00584B57">
        <w:rPr>
          <w:sz w:val="28"/>
          <w:szCs w:val="28"/>
          <w:lang w:val="vi-VN"/>
        </w:rPr>
        <w:t>-</w:t>
      </w:r>
      <w:r w:rsidR="00177DFD" w:rsidRPr="00584B57">
        <w:rPr>
          <w:sz w:val="28"/>
          <w:szCs w:val="28"/>
          <w:lang w:val="vi-VN"/>
        </w:rPr>
        <w:t xml:space="preserve"> </w:t>
      </w:r>
      <w:r w:rsidR="00B97BDB" w:rsidRPr="00584B57">
        <w:rPr>
          <w:sz w:val="28"/>
          <w:szCs w:val="28"/>
          <w:lang w:val="vi-VN"/>
        </w:rPr>
        <w:t>202</w:t>
      </w:r>
      <w:r w:rsidR="389E7F57" w:rsidRPr="00584B57">
        <w:rPr>
          <w:sz w:val="28"/>
          <w:szCs w:val="28"/>
          <w:lang w:val="vi-VN"/>
        </w:rPr>
        <w:t>4</w:t>
      </w:r>
      <w:r w:rsidR="00991808" w:rsidRPr="00584B57">
        <w:rPr>
          <w:sz w:val="28"/>
          <w:szCs w:val="28"/>
          <w:lang w:val="vi-VN"/>
        </w:rPr>
        <w:t>.</w:t>
      </w:r>
    </w:p>
    <w:p w14:paraId="44A52CC4" w14:textId="28017DC3" w:rsidR="00D1643B" w:rsidRPr="00584B57" w:rsidRDefault="00861356" w:rsidP="00963421">
      <w:pPr>
        <w:spacing w:before="120" w:after="0"/>
        <w:ind w:firstLine="720"/>
        <w:jc w:val="both"/>
        <w:rPr>
          <w:b/>
          <w:bCs/>
          <w:sz w:val="28"/>
          <w:szCs w:val="28"/>
          <w:lang w:val="vi-VN"/>
        </w:rPr>
      </w:pPr>
      <w:r w:rsidRPr="00584B57">
        <w:rPr>
          <w:b/>
          <w:bCs/>
          <w:sz w:val="28"/>
          <w:szCs w:val="28"/>
          <w:lang w:val="vi-VN"/>
        </w:rPr>
        <w:t xml:space="preserve">2. </w:t>
      </w:r>
      <w:r w:rsidR="00D1643B" w:rsidRPr="00584B57">
        <w:rPr>
          <w:b/>
          <w:bCs/>
          <w:sz w:val="28"/>
          <w:szCs w:val="28"/>
          <w:lang w:val="vi-VN"/>
        </w:rPr>
        <w:t>Thanh tra Sở</w:t>
      </w:r>
    </w:p>
    <w:p w14:paraId="7EC196C9" w14:textId="56EF3AE5" w:rsidR="00153B04" w:rsidRPr="00584B57" w:rsidRDefault="00153B04" w:rsidP="00963421">
      <w:pPr>
        <w:spacing w:before="120" w:after="0"/>
        <w:ind w:firstLine="720"/>
        <w:jc w:val="both"/>
        <w:rPr>
          <w:sz w:val="28"/>
          <w:szCs w:val="28"/>
          <w:lang w:val="vi-VN"/>
        </w:rPr>
      </w:pPr>
      <w:r w:rsidRPr="00584B57">
        <w:rPr>
          <w:sz w:val="28"/>
          <w:szCs w:val="28"/>
          <w:lang w:val="vi-VN"/>
        </w:rPr>
        <w:t>Thực hiện công tác</w:t>
      </w:r>
      <w:r w:rsidR="003E11AC" w:rsidRPr="00584B57">
        <w:rPr>
          <w:sz w:val="28"/>
          <w:szCs w:val="28"/>
          <w:lang w:val="vi-VN"/>
        </w:rPr>
        <w:t xml:space="preserve"> thanh tra,</w:t>
      </w:r>
      <w:r w:rsidRPr="00584B57">
        <w:rPr>
          <w:sz w:val="28"/>
          <w:szCs w:val="28"/>
          <w:lang w:val="vi-VN"/>
        </w:rPr>
        <w:t xml:space="preserve"> giám sát </w:t>
      </w:r>
      <w:r w:rsidR="00C03ECB" w:rsidRPr="00584B57">
        <w:rPr>
          <w:sz w:val="28"/>
          <w:szCs w:val="28"/>
          <w:lang w:val="vi-VN"/>
        </w:rPr>
        <w:t>Ban soạn thảo đề thi,</w:t>
      </w:r>
      <w:r w:rsidR="00C03ECB" w:rsidRPr="00584B57">
        <w:rPr>
          <w:bCs/>
          <w:sz w:val="28"/>
          <w:szCs w:val="28"/>
          <w:lang w:val="vi-VN"/>
        </w:rPr>
        <w:t xml:space="preserve"> </w:t>
      </w:r>
      <w:r w:rsidR="00E76866" w:rsidRPr="00584B57">
        <w:rPr>
          <w:bCs/>
          <w:sz w:val="28"/>
          <w:szCs w:val="28"/>
          <w:lang w:val="vi-VN"/>
        </w:rPr>
        <w:t>Ban coi thi, Ban chấm thi</w:t>
      </w:r>
      <w:r w:rsidRPr="00584B57">
        <w:rPr>
          <w:sz w:val="28"/>
          <w:szCs w:val="28"/>
          <w:lang w:val="vi-VN"/>
        </w:rPr>
        <w:t xml:space="preserve">, đảm bảo đúng Quy chế tổ chức thi chọn </w:t>
      </w:r>
      <w:r w:rsidR="002520FF" w:rsidRPr="00584B57">
        <w:rPr>
          <w:sz w:val="28"/>
          <w:szCs w:val="28"/>
          <w:lang w:val="vi-VN"/>
        </w:rPr>
        <w:t>học</w:t>
      </w:r>
      <w:r w:rsidRPr="00584B57">
        <w:rPr>
          <w:sz w:val="28"/>
          <w:szCs w:val="28"/>
          <w:lang w:val="vi-VN"/>
        </w:rPr>
        <w:t xml:space="preserve"> sinh giỏi cấp </w:t>
      </w:r>
      <w:r w:rsidR="005B2917" w:rsidRPr="00584B57">
        <w:rPr>
          <w:sz w:val="28"/>
          <w:szCs w:val="28"/>
          <w:lang w:val="vi-VN"/>
        </w:rPr>
        <w:t>thành phố của Sở GDĐT</w:t>
      </w:r>
      <w:r w:rsidRPr="00584B57">
        <w:rPr>
          <w:sz w:val="28"/>
          <w:szCs w:val="28"/>
          <w:lang w:val="vi-VN"/>
        </w:rPr>
        <w:t>.</w:t>
      </w:r>
    </w:p>
    <w:p w14:paraId="3951D6F3" w14:textId="057AAE7D" w:rsidR="00D1643B" w:rsidRPr="00584B57" w:rsidRDefault="00861356" w:rsidP="00963421">
      <w:pPr>
        <w:spacing w:before="120" w:after="0"/>
        <w:ind w:firstLine="720"/>
        <w:jc w:val="both"/>
        <w:rPr>
          <w:b/>
          <w:bCs/>
          <w:sz w:val="28"/>
          <w:szCs w:val="28"/>
          <w:lang w:val="vi-VN"/>
        </w:rPr>
      </w:pPr>
      <w:r w:rsidRPr="00584B57">
        <w:rPr>
          <w:b/>
          <w:bCs/>
          <w:sz w:val="28"/>
          <w:szCs w:val="28"/>
          <w:lang w:val="vi-VN"/>
        </w:rPr>
        <w:t xml:space="preserve">3. </w:t>
      </w:r>
      <w:r w:rsidR="00D1643B" w:rsidRPr="00584B57">
        <w:rPr>
          <w:b/>
          <w:bCs/>
          <w:sz w:val="28"/>
          <w:szCs w:val="28"/>
          <w:lang w:val="vi-VN"/>
        </w:rPr>
        <w:t xml:space="preserve">Phòng Khảo thí và Kiểm định </w:t>
      </w:r>
      <w:r w:rsidR="00DF54DE" w:rsidRPr="00584B57">
        <w:rPr>
          <w:b/>
          <w:bCs/>
          <w:sz w:val="28"/>
          <w:szCs w:val="28"/>
          <w:lang w:val="vi-VN"/>
        </w:rPr>
        <w:t>c</w:t>
      </w:r>
      <w:r w:rsidR="00D1643B" w:rsidRPr="00584B57">
        <w:rPr>
          <w:b/>
          <w:bCs/>
          <w:sz w:val="28"/>
          <w:szCs w:val="28"/>
          <w:lang w:val="vi-VN"/>
        </w:rPr>
        <w:t xml:space="preserve">hất lượng </w:t>
      </w:r>
      <w:r w:rsidR="00DF54DE" w:rsidRPr="00584B57">
        <w:rPr>
          <w:b/>
          <w:bCs/>
          <w:sz w:val="28"/>
          <w:szCs w:val="28"/>
          <w:lang w:val="vi-VN"/>
        </w:rPr>
        <w:t>g</w:t>
      </w:r>
      <w:r w:rsidR="00D1643B" w:rsidRPr="00584B57">
        <w:rPr>
          <w:b/>
          <w:bCs/>
          <w:sz w:val="28"/>
          <w:szCs w:val="28"/>
          <w:lang w:val="vi-VN"/>
        </w:rPr>
        <w:t>iáo dục</w:t>
      </w:r>
    </w:p>
    <w:p w14:paraId="3E93CF33" w14:textId="5222FF3C" w:rsidR="00741395" w:rsidRPr="00584B57" w:rsidRDefault="00741395" w:rsidP="00963421">
      <w:pPr>
        <w:spacing w:before="120" w:after="0"/>
        <w:ind w:firstLine="720"/>
        <w:jc w:val="both"/>
        <w:rPr>
          <w:sz w:val="28"/>
          <w:szCs w:val="28"/>
          <w:lang w:val="vi-VN"/>
        </w:rPr>
      </w:pPr>
      <w:r w:rsidRPr="00584B57">
        <w:rPr>
          <w:sz w:val="28"/>
          <w:szCs w:val="28"/>
          <w:lang w:val="vi-VN"/>
        </w:rPr>
        <w:t xml:space="preserve">Phối hợp với Phòng Giáo dục Trung </w:t>
      </w:r>
      <w:r w:rsidR="002520FF" w:rsidRPr="00584B57">
        <w:rPr>
          <w:sz w:val="28"/>
          <w:szCs w:val="28"/>
          <w:lang w:val="vi-VN"/>
        </w:rPr>
        <w:t>học</w:t>
      </w:r>
      <w:r w:rsidRPr="00584B57">
        <w:rPr>
          <w:sz w:val="28"/>
          <w:szCs w:val="28"/>
          <w:lang w:val="vi-VN"/>
        </w:rPr>
        <w:t xml:space="preserve"> trong công tác </w:t>
      </w:r>
      <w:r w:rsidR="00C4564F" w:rsidRPr="00584B57">
        <w:rPr>
          <w:sz w:val="28"/>
          <w:szCs w:val="28"/>
          <w:lang w:val="vi-VN"/>
        </w:rPr>
        <w:t>cắt phách, đánh mật mã bài thi và hồi phách, lên điểm bài th</w:t>
      </w:r>
      <w:r w:rsidR="00177DFD" w:rsidRPr="00584B57">
        <w:rPr>
          <w:sz w:val="28"/>
          <w:szCs w:val="28"/>
          <w:lang w:val="vi-VN"/>
        </w:rPr>
        <w:t>i</w:t>
      </w:r>
      <w:r w:rsidRPr="00584B57">
        <w:rPr>
          <w:sz w:val="28"/>
          <w:szCs w:val="28"/>
          <w:lang w:val="vi-VN"/>
        </w:rPr>
        <w:t>.</w:t>
      </w:r>
    </w:p>
    <w:p w14:paraId="4A90B463" w14:textId="1A9A9ABD" w:rsidR="00D1643B" w:rsidRPr="00584B57" w:rsidRDefault="00861356" w:rsidP="00963421">
      <w:pPr>
        <w:spacing w:before="120" w:after="0"/>
        <w:ind w:firstLine="720"/>
        <w:jc w:val="both"/>
        <w:rPr>
          <w:b/>
          <w:bCs/>
          <w:sz w:val="28"/>
          <w:szCs w:val="28"/>
          <w:lang w:val="vi-VN"/>
        </w:rPr>
      </w:pPr>
      <w:r w:rsidRPr="00584B57">
        <w:rPr>
          <w:b/>
          <w:bCs/>
          <w:sz w:val="28"/>
          <w:szCs w:val="28"/>
          <w:lang w:val="vi-VN"/>
        </w:rPr>
        <w:t xml:space="preserve">4. </w:t>
      </w:r>
      <w:r w:rsidR="00D1643B" w:rsidRPr="00584B57">
        <w:rPr>
          <w:b/>
          <w:bCs/>
          <w:sz w:val="28"/>
          <w:szCs w:val="28"/>
          <w:lang w:val="vi-VN"/>
        </w:rPr>
        <w:t>Văn phòng Sở</w:t>
      </w:r>
    </w:p>
    <w:p w14:paraId="7369B451" w14:textId="1C023E3D" w:rsidR="00741395" w:rsidRPr="00584B57" w:rsidRDefault="00741395" w:rsidP="00963421">
      <w:pPr>
        <w:spacing w:before="120" w:after="0"/>
        <w:ind w:firstLine="720"/>
        <w:jc w:val="both"/>
        <w:rPr>
          <w:sz w:val="28"/>
          <w:szCs w:val="28"/>
          <w:lang w:val="vi-VN"/>
        </w:rPr>
      </w:pPr>
      <w:r w:rsidRPr="00584B57">
        <w:rPr>
          <w:sz w:val="28"/>
          <w:szCs w:val="28"/>
          <w:lang w:val="vi-VN"/>
        </w:rPr>
        <w:t xml:space="preserve">Chuẩn bị cơ sở vật chất, điều kiện sinh hoạt cho </w:t>
      </w:r>
      <w:r w:rsidR="006430E6" w:rsidRPr="00584B57">
        <w:rPr>
          <w:sz w:val="28"/>
          <w:szCs w:val="28"/>
          <w:lang w:val="vi-VN"/>
        </w:rPr>
        <w:t>Ban soạn thảo đề thi</w:t>
      </w:r>
      <w:r w:rsidRPr="00584B57">
        <w:rPr>
          <w:sz w:val="28"/>
          <w:szCs w:val="28"/>
          <w:lang w:val="vi-VN"/>
        </w:rPr>
        <w:t>.</w:t>
      </w:r>
    </w:p>
    <w:p w14:paraId="084198A7" w14:textId="0AABD327" w:rsidR="00A93B47" w:rsidRPr="00584B57" w:rsidRDefault="00A93B47" w:rsidP="00963421">
      <w:pPr>
        <w:spacing w:before="120" w:after="0"/>
        <w:ind w:firstLine="720"/>
        <w:jc w:val="both"/>
        <w:rPr>
          <w:sz w:val="28"/>
          <w:szCs w:val="28"/>
          <w:lang w:val="vi-VN"/>
        </w:rPr>
      </w:pPr>
      <w:r w:rsidRPr="00584B57">
        <w:rPr>
          <w:sz w:val="28"/>
          <w:szCs w:val="28"/>
          <w:lang w:val="vi-VN"/>
        </w:rPr>
        <w:t xml:space="preserve">Phụ trách công tác vận chuyển đề thi đến </w:t>
      </w:r>
      <w:r w:rsidR="00630569" w:rsidRPr="00584B57">
        <w:rPr>
          <w:sz w:val="28"/>
          <w:szCs w:val="28"/>
          <w:lang w:val="vi-VN"/>
        </w:rPr>
        <w:t>Ban</w:t>
      </w:r>
      <w:r w:rsidRPr="00584B57">
        <w:rPr>
          <w:sz w:val="28"/>
          <w:szCs w:val="28"/>
          <w:lang w:val="vi-VN"/>
        </w:rPr>
        <w:t xml:space="preserve"> coi thi</w:t>
      </w:r>
      <w:r w:rsidR="00415B5E" w:rsidRPr="00584B57">
        <w:rPr>
          <w:sz w:val="28"/>
          <w:szCs w:val="28"/>
          <w:lang w:val="vi-VN"/>
        </w:rPr>
        <w:t xml:space="preserve"> </w:t>
      </w:r>
      <w:r w:rsidRPr="00584B57">
        <w:rPr>
          <w:sz w:val="28"/>
          <w:szCs w:val="28"/>
          <w:lang w:val="vi-VN"/>
        </w:rPr>
        <w:t xml:space="preserve">và vận chuyển bài thi đến </w:t>
      </w:r>
      <w:r w:rsidR="00630569" w:rsidRPr="00584B57">
        <w:rPr>
          <w:sz w:val="28"/>
          <w:szCs w:val="28"/>
          <w:lang w:val="vi-VN"/>
        </w:rPr>
        <w:t>Ban</w:t>
      </w:r>
      <w:r w:rsidRPr="00584B57">
        <w:rPr>
          <w:sz w:val="28"/>
          <w:szCs w:val="28"/>
          <w:lang w:val="vi-VN"/>
        </w:rPr>
        <w:t xml:space="preserve"> chấm thi.</w:t>
      </w:r>
    </w:p>
    <w:p w14:paraId="064FDC87" w14:textId="5470E4DF" w:rsidR="00A93B47" w:rsidRPr="00584B57" w:rsidRDefault="00A93B47" w:rsidP="00963421">
      <w:pPr>
        <w:spacing w:before="120" w:after="0"/>
        <w:ind w:firstLine="720"/>
        <w:jc w:val="both"/>
        <w:rPr>
          <w:sz w:val="28"/>
          <w:szCs w:val="28"/>
          <w:lang w:val="vi-VN"/>
        </w:rPr>
      </w:pPr>
      <w:r w:rsidRPr="00584B57">
        <w:rPr>
          <w:sz w:val="28"/>
          <w:szCs w:val="28"/>
          <w:lang w:val="vi-VN"/>
        </w:rPr>
        <w:t xml:space="preserve">Phụ trách cung cấp văn phòng phẩm cho </w:t>
      </w:r>
      <w:r w:rsidR="006430E6" w:rsidRPr="00584B57">
        <w:rPr>
          <w:sz w:val="28"/>
          <w:szCs w:val="28"/>
          <w:lang w:val="vi-VN"/>
        </w:rPr>
        <w:t>Ban soạn thảo đề thi</w:t>
      </w:r>
      <w:r w:rsidRPr="00584B57">
        <w:rPr>
          <w:sz w:val="28"/>
          <w:szCs w:val="28"/>
          <w:lang w:val="vi-VN"/>
        </w:rPr>
        <w:t xml:space="preserve">, </w:t>
      </w:r>
      <w:r w:rsidR="00630569" w:rsidRPr="00584B57">
        <w:rPr>
          <w:sz w:val="28"/>
          <w:szCs w:val="28"/>
          <w:lang w:val="vi-VN"/>
        </w:rPr>
        <w:t>Ban</w:t>
      </w:r>
      <w:r w:rsidRPr="00584B57">
        <w:rPr>
          <w:sz w:val="28"/>
          <w:szCs w:val="28"/>
          <w:lang w:val="vi-VN"/>
        </w:rPr>
        <w:t xml:space="preserve"> coi thi và </w:t>
      </w:r>
      <w:r w:rsidR="00630569" w:rsidRPr="00584B57">
        <w:rPr>
          <w:sz w:val="28"/>
          <w:szCs w:val="28"/>
          <w:lang w:val="vi-VN"/>
        </w:rPr>
        <w:t xml:space="preserve">Ban </w:t>
      </w:r>
      <w:r w:rsidRPr="00584B57">
        <w:rPr>
          <w:sz w:val="28"/>
          <w:szCs w:val="28"/>
          <w:lang w:val="vi-VN"/>
        </w:rPr>
        <w:t>chấm thi.</w:t>
      </w:r>
    </w:p>
    <w:p w14:paraId="3DEC0D52" w14:textId="123F05F2" w:rsidR="00A253BE" w:rsidRPr="00584B57" w:rsidRDefault="009F2D62" w:rsidP="00963421">
      <w:pPr>
        <w:tabs>
          <w:tab w:val="left" w:pos="709"/>
        </w:tabs>
        <w:spacing w:before="120" w:after="0"/>
        <w:ind w:firstLine="720"/>
        <w:jc w:val="both"/>
        <w:rPr>
          <w:sz w:val="28"/>
          <w:szCs w:val="28"/>
          <w:lang w:val="vi-VN"/>
        </w:rPr>
      </w:pPr>
      <w:r w:rsidRPr="00584B57">
        <w:rPr>
          <w:sz w:val="28"/>
          <w:szCs w:val="28"/>
          <w:lang w:val="vi-VN"/>
        </w:rPr>
        <w:t xml:space="preserve">Phụ trách công tác tài chính, các chế độ, chính sách cho các thành viên tham gia </w:t>
      </w:r>
      <w:r w:rsidR="006430E6" w:rsidRPr="00584B57">
        <w:rPr>
          <w:sz w:val="28"/>
          <w:szCs w:val="28"/>
          <w:lang w:val="vi-VN"/>
        </w:rPr>
        <w:t>Ban soạn thảo đề thi</w:t>
      </w:r>
      <w:r w:rsidR="00630569" w:rsidRPr="00584B57">
        <w:rPr>
          <w:sz w:val="28"/>
          <w:szCs w:val="28"/>
          <w:lang w:val="vi-VN"/>
        </w:rPr>
        <w:t>, Ban coi thi và Ban chấm thi</w:t>
      </w:r>
      <w:r w:rsidRPr="00584B57">
        <w:rPr>
          <w:sz w:val="28"/>
          <w:szCs w:val="28"/>
          <w:lang w:val="vi-VN"/>
        </w:rPr>
        <w:t>.</w:t>
      </w:r>
    </w:p>
    <w:p w14:paraId="06EA78B5" w14:textId="37859BAB" w:rsidR="00D1643B" w:rsidRPr="00584B57" w:rsidRDefault="00E905E2" w:rsidP="00963421">
      <w:pPr>
        <w:spacing w:before="120" w:after="0"/>
        <w:ind w:firstLine="720"/>
        <w:jc w:val="both"/>
        <w:rPr>
          <w:b/>
          <w:bCs/>
          <w:sz w:val="28"/>
          <w:szCs w:val="28"/>
          <w:lang w:val="vi-VN"/>
        </w:rPr>
      </w:pPr>
      <w:r w:rsidRPr="00584B57">
        <w:rPr>
          <w:b/>
          <w:bCs/>
          <w:sz w:val="28"/>
          <w:szCs w:val="28"/>
          <w:lang w:val="vi-VN"/>
        </w:rPr>
        <w:t xml:space="preserve">5. </w:t>
      </w:r>
      <w:r w:rsidR="00D1643B" w:rsidRPr="00584B57">
        <w:rPr>
          <w:b/>
          <w:bCs/>
          <w:sz w:val="28"/>
          <w:szCs w:val="28"/>
          <w:lang w:val="vi-VN"/>
        </w:rPr>
        <w:t>Phòng Tổ chức cán bộ</w:t>
      </w:r>
    </w:p>
    <w:p w14:paraId="47FE00BA" w14:textId="0836FF83" w:rsidR="00A93B47" w:rsidRPr="00584B57" w:rsidRDefault="003E11AC" w:rsidP="00963421">
      <w:pPr>
        <w:spacing w:before="120" w:after="0"/>
        <w:ind w:firstLine="720"/>
        <w:jc w:val="both"/>
        <w:rPr>
          <w:sz w:val="28"/>
          <w:szCs w:val="28"/>
          <w:lang w:val="vi-VN"/>
        </w:rPr>
      </w:pPr>
      <w:r w:rsidRPr="00584B57">
        <w:rPr>
          <w:sz w:val="28"/>
          <w:szCs w:val="28"/>
          <w:lang w:val="vi-VN"/>
        </w:rPr>
        <w:t>Tham mưu</w:t>
      </w:r>
      <w:r w:rsidR="00A93B47" w:rsidRPr="00584B57">
        <w:rPr>
          <w:sz w:val="28"/>
          <w:szCs w:val="28"/>
          <w:lang w:val="vi-VN"/>
        </w:rPr>
        <w:t xml:space="preserve"> Quyết định thành lập Ban chỉ đạo, </w:t>
      </w:r>
      <w:r w:rsidR="006430E6" w:rsidRPr="00584B57">
        <w:rPr>
          <w:sz w:val="28"/>
          <w:szCs w:val="28"/>
          <w:lang w:val="vi-VN"/>
        </w:rPr>
        <w:t>Ban soạn thảo đề thi</w:t>
      </w:r>
      <w:r w:rsidR="00630569" w:rsidRPr="00584B57">
        <w:rPr>
          <w:sz w:val="28"/>
          <w:szCs w:val="28"/>
          <w:lang w:val="vi-VN"/>
        </w:rPr>
        <w:t>, Ban coi thi và Ban chấm thi</w:t>
      </w:r>
      <w:r w:rsidR="0065258B" w:rsidRPr="00584B57">
        <w:rPr>
          <w:sz w:val="28"/>
          <w:szCs w:val="28"/>
          <w:lang w:val="vi-VN"/>
        </w:rPr>
        <w:t>.</w:t>
      </w:r>
    </w:p>
    <w:p w14:paraId="4A45E67E" w14:textId="471FD557" w:rsidR="0065258B" w:rsidRPr="00584B57" w:rsidRDefault="003E11AC" w:rsidP="00963421">
      <w:pPr>
        <w:spacing w:before="120" w:after="0"/>
        <w:ind w:firstLine="720"/>
        <w:jc w:val="both"/>
        <w:rPr>
          <w:sz w:val="28"/>
          <w:szCs w:val="28"/>
          <w:lang w:val="vi-VN"/>
        </w:rPr>
      </w:pPr>
      <w:r w:rsidRPr="00584B57">
        <w:rPr>
          <w:sz w:val="28"/>
          <w:szCs w:val="28"/>
          <w:lang w:val="vi-VN"/>
        </w:rPr>
        <w:t>Tham mưu</w:t>
      </w:r>
      <w:r w:rsidR="0065258B" w:rsidRPr="00584B57">
        <w:rPr>
          <w:sz w:val="28"/>
          <w:szCs w:val="28"/>
          <w:lang w:val="vi-VN"/>
        </w:rPr>
        <w:t xml:space="preserve"> Quyết định </w:t>
      </w:r>
      <w:r w:rsidR="005B2917" w:rsidRPr="00584B57">
        <w:rPr>
          <w:sz w:val="28"/>
          <w:szCs w:val="28"/>
          <w:lang w:val="vi-VN"/>
        </w:rPr>
        <w:t>công nhận</w:t>
      </w:r>
      <w:r w:rsidR="0065258B" w:rsidRPr="00584B57">
        <w:rPr>
          <w:sz w:val="28"/>
          <w:szCs w:val="28"/>
          <w:lang w:val="vi-VN"/>
        </w:rPr>
        <w:t xml:space="preserve"> </w:t>
      </w:r>
      <w:r w:rsidR="002520FF" w:rsidRPr="00584B57">
        <w:rPr>
          <w:sz w:val="28"/>
          <w:szCs w:val="28"/>
          <w:lang w:val="vi-VN"/>
        </w:rPr>
        <w:t>học</w:t>
      </w:r>
      <w:r w:rsidR="0065258B" w:rsidRPr="00584B57">
        <w:rPr>
          <w:sz w:val="28"/>
          <w:szCs w:val="28"/>
          <w:lang w:val="vi-VN"/>
        </w:rPr>
        <w:t xml:space="preserve"> sinh giỏi </w:t>
      </w:r>
      <w:r w:rsidR="005B2917" w:rsidRPr="00584B57">
        <w:rPr>
          <w:sz w:val="28"/>
          <w:szCs w:val="28"/>
          <w:lang w:val="vi-VN"/>
        </w:rPr>
        <w:t>cấp</w:t>
      </w:r>
      <w:r w:rsidR="00E905E2" w:rsidRPr="00584B57">
        <w:rPr>
          <w:sz w:val="28"/>
          <w:szCs w:val="28"/>
          <w:lang w:val="vi-VN"/>
        </w:rPr>
        <w:t xml:space="preserve"> thành phố</w:t>
      </w:r>
      <w:r w:rsidR="0065258B" w:rsidRPr="00584B57">
        <w:rPr>
          <w:sz w:val="28"/>
          <w:szCs w:val="28"/>
          <w:lang w:val="vi-VN"/>
        </w:rPr>
        <w:t xml:space="preserve"> năm </w:t>
      </w:r>
      <w:r w:rsidR="002520FF" w:rsidRPr="00584B57">
        <w:rPr>
          <w:sz w:val="28"/>
          <w:szCs w:val="28"/>
          <w:lang w:val="vi-VN"/>
        </w:rPr>
        <w:t>học</w:t>
      </w:r>
      <w:r w:rsidR="0065258B" w:rsidRPr="00584B57">
        <w:rPr>
          <w:sz w:val="28"/>
          <w:szCs w:val="28"/>
          <w:lang w:val="vi-VN"/>
        </w:rPr>
        <w:t xml:space="preserve"> 202</w:t>
      </w:r>
      <w:r w:rsidR="00630569" w:rsidRPr="00584B57">
        <w:rPr>
          <w:sz w:val="28"/>
          <w:szCs w:val="28"/>
          <w:lang w:val="vi-VN"/>
        </w:rPr>
        <w:t>2</w:t>
      </w:r>
      <w:r w:rsidR="00177DFD" w:rsidRPr="00584B57">
        <w:rPr>
          <w:sz w:val="28"/>
          <w:szCs w:val="28"/>
          <w:lang w:val="vi-VN"/>
        </w:rPr>
        <w:t xml:space="preserve"> </w:t>
      </w:r>
      <w:r w:rsidR="00957FFB" w:rsidRPr="00584B57">
        <w:rPr>
          <w:sz w:val="28"/>
          <w:szCs w:val="28"/>
          <w:lang w:val="vi-VN"/>
        </w:rPr>
        <w:t>-</w:t>
      </w:r>
      <w:r w:rsidR="00177DFD" w:rsidRPr="00584B57">
        <w:rPr>
          <w:sz w:val="28"/>
          <w:szCs w:val="28"/>
          <w:lang w:val="vi-VN"/>
        </w:rPr>
        <w:t xml:space="preserve"> </w:t>
      </w:r>
      <w:r w:rsidR="0065258B" w:rsidRPr="00584B57">
        <w:rPr>
          <w:sz w:val="28"/>
          <w:szCs w:val="28"/>
          <w:lang w:val="vi-VN"/>
        </w:rPr>
        <w:t>202</w:t>
      </w:r>
      <w:r w:rsidR="00630569" w:rsidRPr="00584B57">
        <w:rPr>
          <w:sz w:val="28"/>
          <w:szCs w:val="28"/>
          <w:lang w:val="vi-VN"/>
        </w:rPr>
        <w:t>3</w:t>
      </w:r>
      <w:r w:rsidR="0065258B" w:rsidRPr="00584B57">
        <w:rPr>
          <w:sz w:val="28"/>
          <w:szCs w:val="28"/>
          <w:lang w:val="vi-VN"/>
        </w:rPr>
        <w:t>.</w:t>
      </w:r>
    </w:p>
    <w:p w14:paraId="421EDCB0" w14:textId="45E2D496" w:rsidR="00D1643B" w:rsidRPr="00584B57" w:rsidRDefault="00E905E2" w:rsidP="00963421">
      <w:pPr>
        <w:tabs>
          <w:tab w:val="left" w:pos="709"/>
        </w:tabs>
        <w:spacing w:before="120" w:after="0"/>
        <w:ind w:firstLine="720"/>
        <w:jc w:val="both"/>
        <w:rPr>
          <w:b/>
          <w:bCs/>
          <w:sz w:val="28"/>
          <w:szCs w:val="28"/>
          <w:lang w:val="vi-VN"/>
        </w:rPr>
      </w:pPr>
      <w:r w:rsidRPr="00584B57">
        <w:rPr>
          <w:b/>
          <w:bCs/>
          <w:sz w:val="28"/>
          <w:szCs w:val="28"/>
          <w:lang w:val="vi-VN"/>
        </w:rPr>
        <w:t xml:space="preserve">6. </w:t>
      </w:r>
      <w:r w:rsidR="00D1643B" w:rsidRPr="00584B57">
        <w:rPr>
          <w:b/>
          <w:bCs/>
          <w:sz w:val="28"/>
          <w:szCs w:val="28"/>
          <w:lang w:val="vi-VN"/>
        </w:rPr>
        <w:t xml:space="preserve">Phòng Kế hoạch </w:t>
      </w:r>
      <w:r w:rsidR="00EF4733" w:rsidRPr="00584B57">
        <w:rPr>
          <w:b/>
          <w:bCs/>
          <w:sz w:val="28"/>
          <w:szCs w:val="28"/>
          <w:lang w:val="vi-VN"/>
        </w:rPr>
        <w:t>t</w:t>
      </w:r>
      <w:r w:rsidR="00D1643B" w:rsidRPr="00584B57">
        <w:rPr>
          <w:b/>
          <w:bCs/>
          <w:sz w:val="28"/>
          <w:szCs w:val="28"/>
          <w:lang w:val="vi-VN"/>
        </w:rPr>
        <w:t>ài chính</w:t>
      </w:r>
    </w:p>
    <w:p w14:paraId="336FF520" w14:textId="40793119" w:rsidR="009F2D62" w:rsidRPr="00584B57" w:rsidRDefault="009F2D62" w:rsidP="00963421">
      <w:pPr>
        <w:tabs>
          <w:tab w:val="left" w:pos="709"/>
        </w:tabs>
        <w:spacing w:before="120" w:after="0"/>
        <w:ind w:firstLine="720"/>
        <w:jc w:val="both"/>
        <w:rPr>
          <w:sz w:val="28"/>
          <w:szCs w:val="28"/>
          <w:lang w:val="vi-VN"/>
        </w:rPr>
      </w:pPr>
      <w:r w:rsidRPr="00584B57">
        <w:rPr>
          <w:sz w:val="28"/>
          <w:szCs w:val="28"/>
          <w:lang w:val="vi-VN"/>
        </w:rPr>
        <w:t xml:space="preserve">Phối hợp Phòng Giáo dục trung học, Văn phòng Sở chuẩn bị </w:t>
      </w:r>
      <w:r w:rsidR="00637C97" w:rsidRPr="00584B57">
        <w:rPr>
          <w:sz w:val="28"/>
          <w:szCs w:val="28"/>
          <w:lang w:val="vi-VN"/>
        </w:rPr>
        <w:t xml:space="preserve">kinh phí thực hiện các </w:t>
      </w:r>
      <w:r w:rsidR="00630569" w:rsidRPr="00584B57">
        <w:rPr>
          <w:sz w:val="28"/>
          <w:szCs w:val="28"/>
          <w:lang w:val="vi-VN"/>
        </w:rPr>
        <w:t xml:space="preserve">hoạt động của </w:t>
      </w:r>
      <w:r w:rsidR="00637C97" w:rsidRPr="00584B57">
        <w:rPr>
          <w:sz w:val="28"/>
          <w:szCs w:val="28"/>
          <w:lang w:val="vi-VN"/>
        </w:rPr>
        <w:t>Hội đồng thi.</w:t>
      </w:r>
    </w:p>
    <w:p w14:paraId="2546CE48" w14:textId="7B72C378" w:rsidR="0065258B" w:rsidRPr="00584B57" w:rsidRDefault="214DA515" w:rsidP="00963421">
      <w:pPr>
        <w:tabs>
          <w:tab w:val="left" w:pos="709"/>
        </w:tabs>
        <w:spacing w:before="120" w:after="0"/>
        <w:ind w:firstLine="720"/>
        <w:jc w:val="both"/>
        <w:rPr>
          <w:sz w:val="28"/>
          <w:szCs w:val="28"/>
          <w:lang w:val="vi-VN"/>
        </w:rPr>
      </w:pPr>
      <w:r w:rsidRPr="214DA515">
        <w:rPr>
          <w:sz w:val="28"/>
          <w:szCs w:val="28"/>
          <w:lang w:val="vi-VN"/>
        </w:rPr>
        <w:t>Phối hợp Văn phòng Sở thực hiện công tác tài chính, các chế độ, chính sách cho các thành viên tham gia Ban soạn thảo đề thi, Ban coi thi và Ban chấm thi; kinh phí khen thưởng các học sinh đạt giải Nhất của kỳ thi.</w:t>
      </w:r>
    </w:p>
    <w:p w14:paraId="65FDF7A0" w14:textId="057DA75E" w:rsidR="0065258B" w:rsidRPr="00584B57" w:rsidRDefault="214DA515" w:rsidP="214DA515">
      <w:pPr>
        <w:spacing w:before="120" w:after="0"/>
        <w:ind w:firstLine="720"/>
        <w:jc w:val="both"/>
        <w:rPr>
          <w:b/>
          <w:bCs/>
          <w:sz w:val="28"/>
          <w:szCs w:val="28"/>
          <w:lang w:val="vi-VN"/>
        </w:rPr>
      </w:pPr>
      <w:r w:rsidRPr="214DA515">
        <w:rPr>
          <w:b/>
          <w:bCs/>
          <w:sz w:val="28"/>
          <w:szCs w:val="28"/>
          <w:lang w:val="vi-VN"/>
        </w:rPr>
        <w:t>7. Phòng Chính trị tư tưởng</w:t>
      </w:r>
    </w:p>
    <w:p w14:paraId="0669B857" w14:textId="3F6D7AEE" w:rsidR="0065258B" w:rsidRPr="00584B57" w:rsidRDefault="214DA515" w:rsidP="214DA515">
      <w:pPr>
        <w:spacing w:before="120" w:after="0"/>
        <w:ind w:firstLine="720"/>
        <w:jc w:val="both"/>
        <w:rPr>
          <w:sz w:val="28"/>
          <w:szCs w:val="28"/>
          <w:lang w:val="vi-VN"/>
        </w:rPr>
      </w:pPr>
      <w:r w:rsidRPr="214DA515">
        <w:rPr>
          <w:sz w:val="28"/>
          <w:szCs w:val="28"/>
          <w:lang w:val="vi-VN"/>
        </w:rPr>
        <w:t>Phối hợp Phòng Giáo dục trung học, các Điểm thi và Điểm chấm thi đảm bảo an toàn y tế trong thời gian diễn ra kỳ thi.</w:t>
      </w:r>
    </w:p>
    <w:p w14:paraId="0E1F5A4C" w14:textId="0D2F7548" w:rsidR="0065258B" w:rsidRPr="00584B57" w:rsidRDefault="214DA515" w:rsidP="214DA515">
      <w:pPr>
        <w:spacing w:before="120" w:after="0"/>
        <w:ind w:firstLine="720"/>
        <w:jc w:val="both"/>
        <w:rPr>
          <w:sz w:val="28"/>
          <w:szCs w:val="28"/>
          <w:lang w:val="vi-VN"/>
        </w:rPr>
      </w:pPr>
      <w:r w:rsidRPr="214DA515">
        <w:rPr>
          <w:sz w:val="28"/>
          <w:szCs w:val="28"/>
          <w:lang w:val="vi-VN"/>
        </w:rPr>
        <w:t>Tham mưu Kế hoạch xử lý các tình huống bất thường trong thời gian diễn ra kỳ thi.</w:t>
      </w:r>
    </w:p>
    <w:p w14:paraId="2B741B1D" w14:textId="60A132FF" w:rsidR="0065258B" w:rsidRPr="00584B57" w:rsidRDefault="214DA515" w:rsidP="00963421">
      <w:pPr>
        <w:spacing w:before="120" w:after="0"/>
        <w:ind w:firstLine="720"/>
        <w:jc w:val="both"/>
        <w:rPr>
          <w:b/>
          <w:bCs/>
          <w:sz w:val="28"/>
          <w:szCs w:val="28"/>
          <w:lang w:val="vi-VN"/>
        </w:rPr>
      </w:pPr>
      <w:r w:rsidRPr="214DA515">
        <w:rPr>
          <w:b/>
          <w:bCs/>
          <w:sz w:val="28"/>
          <w:szCs w:val="28"/>
          <w:lang w:val="vi-VN"/>
        </w:rPr>
        <w:t>8. Các Điểm thi, Điểm chấm thi</w:t>
      </w:r>
    </w:p>
    <w:p w14:paraId="21510792" w14:textId="45512B63" w:rsidR="0065258B" w:rsidRPr="00584B57" w:rsidRDefault="00DF54DE" w:rsidP="00963421">
      <w:pPr>
        <w:spacing w:before="120" w:after="0"/>
        <w:ind w:firstLine="720"/>
        <w:jc w:val="both"/>
        <w:rPr>
          <w:sz w:val="28"/>
          <w:szCs w:val="28"/>
          <w:lang w:val="vi-VN"/>
        </w:rPr>
      </w:pPr>
      <w:r w:rsidRPr="00584B57">
        <w:rPr>
          <w:sz w:val="28"/>
          <w:szCs w:val="28"/>
          <w:lang w:val="vi-VN"/>
        </w:rPr>
        <w:t>C</w:t>
      </w:r>
      <w:r w:rsidR="00E81C21" w:rsidRPr="00584B57">
        <w:rPr>
          <w:sz w:val="28"/>
          <w:szCs w:val="28"/>
          <w:lang w:val="vi-VN"/>
        </w:rPr>
        <w:t>huẩn bị cơ sở vật chất, rà soát số lượng phòng thi, kiểm tra điều kiện hoạt động của các phòng thi, phòng máy vi tính, đảm bảo đủ điều kiện phục vụ công tác tổ chức coi thi</w:t>
      </w:r>
      <w:r w:rsidRPr="00584B57">
        <w:rPr>
          <w:sz w:val="28"/>
          <w:szCs w:val="28"/>
          <w:lang w:val="vi-VN"/>
        </w:rPr>
        <w:t xml:space="preserve"> và chấm thi.</w:t>
      </w:r>
    </w:p>
    <w:p w14:paraId="55FA559F" w14:textId="067F84F2" w:rsidR="00DF54DE" w:rsidRPr="00584B57" w:rsidRDefault="00DF54DE" w:rsidP="00963421">
      <w:pPr>
        <w:spacing w:before="120" w:after="0"/>
        <w:ind w:firstLine="720"/>
        <w:jc w:val="both"/>
        <w:rPr>
          <w:sz w:val="28"/>
          <w:szCs w:val="28"/>
          <w:lang w:val="vi-VN"/>
        </w:rPr>
      </w:pPr>
      <w:r w:rsidRPr="00584B57">
        <w:rPr>
          <w:sz w:val="28"/>
          <w:szCs w:val="28"/>
          <w:lang w:val="vi-VN"/>
        </w:rPr>
        <w:t xml:space="preserve">Liên hệ </w:t>
      </w:r>
      <w:r w:rsidR="00A13381" w:rsidRPr="00584B57">
        <w:rPr>
          <w:sz w:val="28"/>
          <w:szCs w:val="28"/>
          <w:lang w:val="vi-VN"/>
        </w:rPr>
        <w:t>c</w:t>
      </w:r>
      <w:r w:rsidRPr="00584B57">
        <w:rPr>
          <w:sz w:val="28"/>
          <w:szCs w:val="28"/>
          <w:lang w:val="vi-VN"/>
        </w:rPr>
        <w:t>ông ty điện lực tại địa phương để đảm bảo không mất điện trong suốt thời gian tổ chức thi và chấm thi.</w:t>
      </w:r>
    </w:p>
    <w:p w14:paraId="651BEE3C" w14:textId="748DA472" w:rsidR="00FA5361" w:rsidRPr="00584B57" w:rsidRDefault="00FA5361" w:rsidP="00963421">
      <w:pPr>
        <w:spacing w:before="120" w:after="0"/>
        <w:ind w:firstLine="720"/>
        <w:jc w:val="both"/>
        <w:rPr>
          <w:sz w:val="28"/>
          <w:szCs w:val="28"/>
          <w:lang w:val="vi-VN"/>
        </w:rPr>
      </w:pPr>
      <w:r w:rsidRPr="00584B57">
        <w:rPr>
          <w:sz w:val="28"/>
          <w:szCs w:val="28"/>
          <w:lang w:val="vi-VN"/>
        </w:rPr>
        <w:t>Phối hợp lực lượng an ninh địa phương đảm bảo trật tự, an toàn giao thông tại các Điểm thi, Điểm chấm thi.</w:t>
      </w:r>
    </w:p>
    <w:p w14:paraId="157F307B" w14:textId="6253FA33" w:rsidR="00E81C21" w:rsidRPr="00584B57" w:rsidRDefault="00DF54DE" w:rsidP="00963421">
      <w:pPr>
        <w:spacing w:before="120" w:after="0"/>
        <w:ind w:firstLine="720"/>
        <w:jc w:val="both"/>
        <w:rPr>
          <w:sz w:val="28"/>
          <w:szCs w:val="28"/>
          <w:lang w:val="vi-VN"/>
        </w:rPr>
      </w:pPr>
      <w:r w:rsidRPr="00584B57">
        <w:rPr>
          <w:sz w:val="28"/>
          <w:szCs w:val="28"/>
          <w:lang w:val="vi-VN"/>
        </w:rPr>
        <w:t>T</w:t>
      </w:r>
      <w:r w:rsidR="00E81C21" w:rsidRPr="00584B57">
        <w:rPr>
          <w:sz w:val="28"/>
          <w:szCs w:val="28"/>
          <w:lang w:val="vi-VN"/>
        </w:rPr>
        <w:t>ổng hợp danh sách thí sinh dự thi và kiểm tra điều kiện dự thi của các thí sinh.</w:t>
      </w:r>
    </w:p>
    <w:p w14:paraId="52C6AEC2" w14:textId="2968D00B" w:rsidR="00FF5C87" w:rsidRPr="00584B57" w:rsidRDefault="214DA515" w:rsidP="00963421">
      <w:pPr>
        <w:spacing w:before="120" w:after="0"/>
        <w:ind w:firstLine="720"/>
        <w:jc w:val="both"/>
        <w:rPr>
          <w:b/>
          <w:bCs/>
          <w:sz w:val="28"/>
          <w:szCs w:val="28"/>
          <w:lang w:val="vi-VN"/>
        </w:rPr>
      </w:pPr>
      <w:r w:rsidRPr="214DA515">
        <w:rPr>
          <w:b/>
          <w:bCs/>
          <w:sz w:val="28"/>
          <w:szCs w:val="28"/>
          <w:lang w:val="vi-VN"/>
        </w:rPr>
        <w:t>9. Các Phòng GDĐT quận, huyện và thành phố Thủ Đức, các trường THPT, THCS</w:t>
      </w:r>
    </w:p>
    <w:p w14:paraId="2860CC46" w14:textId="535A2004" w:rsidR="00503F2C" w:rsidRPr="00584B57" w:rsidRDefault="00FF5C87" w:rsidP="00963421">
      <w:pPr>
        <w:spacing w:before="120" w:after="0"/>
        <w:ind w:firstLine="720"/>
        <w:jc w:val="both"/>
        <w:rPr>
          <w:sz w:val="28"/>
          <w:szCs w:val="28"/>
          <w:lang w:val="vi-VN"/>
        </w:rPr>
      </w:pPr>
      <w:r w:rsidRPr="00584B57">
        <w:rPr>
          <w:sz w:val="28"/>
          <w:szCs w:val="28"/>
          <w:lang w:val="vi-VN"/>
        </w:rPr>
        <w:t xml:space="preserve">Các </w:t>
      </w:r>
      <w:r w:rsidR="00177DFD" w:rsidRPr="00584B57">
        <w:rPr>
          <w:sz w:val="28"/>
          <w:szCs w:val="28"/>
          <w:lang w:val="vi-VN"/>
        </w:rPr>
        <w:t xml:space="preserve">đơn vị </w:t>
      </w:r>
      <w:r w:rsidRPr="00584B57">
        <w:rPr>
          <w:sz w:val="28"/>
          <w:szCs w:val="28"/>
          <w:lang w:val="vi-VN"/>
        </w:rPr>
        <w:t>có thí sinh đăng ký dự thi:</w:t>
      </w:r>
      <w:r w:rsidR="00A205B1" w:rsidRPr="00584B57">
        <w:rPr>
          <w:sz w:val="28"/>
          <w:szCs w:val="28"/>
          <w:lang w:val="vi-VN"/>
        </w:rPr>
        <w:t xml:space="preserve"> đảm bảo đúng đối tượng dự thi, thông tin </w:t>
      </w:r>
      <w:r w:rsidR="002520FF" w:rsidRPr="00584B57">
        <w:rPr>
          <w:sz w:val="28"/>
          <w:szCs w:val="28"/>
          <w:lang w:val="vi-VN"/>
        </w:rPr>
        <w:t>học</w:t>
      </w:r>
      <w:r w:rsidR="00A205B1" w:rsidRPr="00584B57">
        <w:rPr>
          <w:sz w:val="28"/>
          <w:szCs w:val="28"/>
          <w:lang w:val="vi-VN"/>
        </w:rPr>
        <w:t xml:space="preserve"> sinh</w:t>
      </w:r>
      <w:r w:rsidR="0054464C" w:rsidRPr="00584B57">
        <w:rPr>
          <w:sz w:val="28"/>
          <w:szCs w:val="28"/>
          <w:lang w:val="vi-VN"/>
        </w:rPr>
        <w:t xml:space="preserve"> chính xác</w:t>
      </w:r>
      <w:r w:rsidR="00A205B1" w:rsidRPr="00584B57">
        <w:rPr>
          <w:sz w:val="28"/>
          <w:szCs w:val="28"/>
          <w:lang w:val="vi-VN"/>
        </w:rPr>
        <w:t>, thực hiện nghiêm túc và đúng thời hạn đăng ký</w:t>
      </w:r>
      <w:r w:rsidR="00503F2C" w:rsidRPr="00584B57">
        <w:rPr>
          <w:sz w:val="28"/>
          <w:szCs w:val="28"/>
          <w:lang w:val="vi-VN"/>
        </w:rPr>
        <w:t>.</w:t>
      </w:r>
    </w:p>
    <w:p w14:paraId="683DCBEC" w14:textId="6F06144F" w:rsidR="00301670" w:rsidRPr="00584B57" w:rsidRDefault="00503F2C" w:rsidP="00963421">
      <w:pPr>
        <w:spacing w:before="120" w:after="0"/>
        <w:ind w:firstLine="720"/>
        <w:jc w:val="both"/>
        <w:rPr>
          <w:sz w:val="28"/>
          <w:szCs w:val="28"/>
          <w:lang w:val="vi-VN"/>
        </w:rPr>
      </w:pPr>
      <w:r w:rsidRPr="00584B57">
        <w:rPr>
          <w:sz w:val="28"/>
          <w:szCs w:val="28"/>
          <w:lang w:val="vi-VN"/>
        </w:rPr>
        <w:t>C</w:t>
      </w:r>
      <w:r w:rsidR="00B9621F" w:rsidRPr="00584B57">
        <w:rPr>
          <w:sz w:val="28"/>
          <w:szCs w:val="28"/>
          <w:lang w:val="vi-VN"/>
        </w:rPr>
        <w:t xml:space="preserve">ác </w:t>
      </w:r>
      <w:r w:rsidR="0054464C" w:rsidRPr="00584B57">
        <w:rPr>
          <w:sz w:val="28"/>
          <w:szCs w:val="28"/>
          <w:lang w:val="vi-VN"/>
        </w:rPr>
        <w:t>đơn vị</w:t>
      </w:r>
      <w:r w:rsidR="00B9621F" w:rsidRPr="00584B57">
        <w:rPr>
          <w:sz w:val="28"/>
          <w:szCs w:val="28"/>
          <w:lang w:val="vi-VN"/>
        </w:rPr>
        <w:t xml:space="preserve"> có giáo viên tham gia </w:t>
      </w:r>
      <w:r w:rsidR="00FA5361" w:rsidRPr="00584B57">
        <w:rPr>
          <w:sz w:val="28"/>
          <w:szCs w:val="28"/>
          <w:lang w:val="vi-VN"/>
        </w:rPr>
        <w:t>Ban soạn thảo đề thi</w:t>
      </w:r>
      <w:r w:rsidR="0054464C" w:rsidRPr="00584B57">
        <w:rPr>
          <w:sz w:val="28"/>
          <w:szCs w:val="28"/>
          <w:lang w:val="vi-VN"/>
        </w:rPr>
        <w:t>, Ban coi thi và Ban chấm thi</w:t>
      </w:r>
      <w:r w:rsidR="00B9621F" w:rsidRPr="00584B57">
        <w:rPr>
          <w:sz w:val="28"/>
          <w:szCs w:val="28"/>
          <w:lang w:val="vi-VN"/>
        </w:rPr>
        <w:t xml:space="preserve">: đảm bảo cử đúng </w:t>
      </w:r>
      <w:r w:rsidR="005C7154" w:rsidRPr="00584B57">
        <w:rPr>
          <w:sz w:val="28"/>
          <w:szCs w:val="28"/>
          <w:lang w:val="vi-VN"/>
        </w:rPr>
        <w:t>thành phần</w:t>
      </w:r>
      <w:r w:rsidR="00B9621F" w:rsidRPr="00584B57">
        <w:rPr>
          <w:sz w:val="28"/>
          <w:szCs w:val="28"/>
          <w:lang w:val="vi-VN"/>
        </w:rPr>
        <w:t xml:space="preserve"> theo điều động của Sở GDĐT, trong trường hợp thay đổi nhân sự, lãnh đạo nhà trường gửi văn bản đề nghị </w:t>
      </w:r>
      <w:r w:rsidR="00EE40B1" w:rsidRPr="00584B57">
        <w:rPr>
          <w:sz w:val="28"/>
          <w:szCs w:val="28"/>
          <w:lang w:val="vi-VN"/>
        </w:rPr>
        <w:t>về</w:t>
      </w:r>
      <w:r w:rsidR="00B9621F" w:rsidRPr="00584B57">
        <w:rPr>
          <w:sz w:val="28"/>
          <w:szCs w:val="28"/>
          <w:lang w:val="vi-VN"/>
        </w:rPr>
        <w:t xml:space="preserve"> Ban chỉ đạo </w:t>
      </w:r>
      <w:r w:rsidR="00D7135E" w:rsidRPr="00584B57">
        <w:rPr>
          <w:sz w:val="28"/>
          <w:szCs w:val="28"/>
          <w:lang w:val="vi-VN"/>
        </w:rPr>
        <w:t>k</w:t>
      </w:r>
      <w:r w:rsidR="00B9621F" w:rsidRPr="00584B57">
        <w:rPr>
          <w:sz w:val="28"/>
          <w:szCs w:val="28"/>
          <w:lang w:val="vi-VN"/>
        </w:rPr>
        <w:t>ỳ thi và lãnh đạo Hội đồng thi</w:t>
      </w:r>
      <w:r w:rsidR="00B5493D" w:rsidRPr="00584B57">
        <w:rPr>
          <w:sz w:val="28"/>
          <w:szCs w:val="28"/>
          <w:lang w:val="vi-VN"/>
        </w:rPr>
        <w:t>./.</w:t>
      </w:r>
    </w:p>
    <w:p w14:paraId="132F06FE" w14:textId="77777777" w:rsidR="00B5493D" w:rsidRPr="00584B57" w:rsidRDefault="00B5493D" w:rsidP="00E81C21">
      <w:pPr>
        <w:spacing w:after="0"/>
        <w:ind w:firstLine="720"/>
        <w:rPr>
          <w:sz w:val="26"/>
          <w:szCs w:val="26"/>
          <w:lang w:val="vi-VN"/>
        </w:rPr>
      </w:pPr>
    </w:p>
    <w:tbl>
      <w:tblPr>
        <w:tblW w:w="9611" w:type="dxa"/>
        <w:tblLook w:val="04A0" w:firstRow="1" w:lastRow="0" w:firstColumn="1" w:lastColumn="0" w:noHBand="0" w:noVBand="1"/>
      </w:tblPr>
      <w:tblGrid>
        <w:gridCol w:w="4111"/>
        <w:gridCol w:w="5500"/>
      </w:tblGrid>
      <w:tr w:rsidR="009B71A9" w:rsidRPr="002A16D8" w14:paraId="07711473" w14:textId="77777777" w:rsidTr="00B5493D">
        <w:tc>
          <w:tcPr>
            <w:tcW w:w="4111" w:type="dxa"/>
          </w:tcPr>
          <w:p w14:paraId="71197299" w14:textId="77777777" w:rsidR="009B71A9" w:rsidRPr="00584B57" w:rsidRDefault="009B71A9" w:rsidP="009A7A3D">
            <w:pPr>
              <w:spacing w:after="0"/>
              <w:rPr>
                <w:b/>
                <w:i/>
                <w:szCs w:val="24"/>
                <w:lang w:val="vi-VN"/>
              </w:rPr>
            </w:pPr>
            <w:r w:rsidRPr="00584B57">
              <w:rPr>
                <w:b/>
                <w:i/>
                <w:szCs w:val="24"/>
                <w:lang w:val="vi-VN"/>
              </w:rPr>
              <w:t>Nơi nhận:</w:t>
            </w:r>
          </w:p>
          <w:p w14:paraId="7533CAFF" w14:textId="632E37C1" w:rsidR="004F0873" w:rsidRPr="00584B57" w:rsidRDefault="009B71A9" w:rsidP="009A7A3D">
            <w:pPr>
              <w:spacing w:after="0"/>
              <w:rPr>
                <w:sz w:val="22"/>
                <w:lang w:val="vi-VN"/>
              </w:rPr>
            </w:pPr>
            <w:r w:rsidRPr="00584B57">
              <w:rPr>
                <w:sz w:val="22"/>
                <w:lang w:val="vi-VN"/>
              </w:rPr>
              <w:t>-</w:t>
            </w:r>
            <w:r w:rsidR="00380C7C" w:rsidRPr="00584B57">
              <w:rPr>
                <w:sz w:val="22"/>
                <w:lang w:val="vi-VN"/>
              </w:rPr>
              <w:t xml:space="preserve"> </w:t>
            </w:r>
            <w:r w:rsidR="008201B8" w:rsidRPr="00584B57">
              <w:rPr>
                <w:sz w:val="22"/>
                <w:lang w:val="vi-VN"/>
              </w:rPr>
              <w:t>Các phòng:</w:t>
            </w:r>
            <w:r w:rsidRPr="00584B57">
              <w:rPr>
                <w:sz w:val="22"/>
                <w:lang w:val="vi-VN"/>
              </w:rPr>
              <w:t xml:space="preserve"> GDTrH, </w:t>
            </w:r>
            <w:r w:rsidR="00A357BC" w:rsidRPr="00584B57">
              <w:rPr>
                <w:sz w:val="22"/>
                <w:lang w:val="vi-VN"/>
              </w:rPr>
              <w:t>KHTC, T</w:t>
            </w:r>
            <w:r w:rsidRPr="00584B57">
              <w:rPr>
                <w:sz w:val="22"/>
                <w:lang w:val="vi-VN"/>
              </w:rPr>
              <w:t>CCB</w:t>
            </w:r>
            <w:r w:rsidR="00B5493D" w:rsidRPr="00584B57">
              <w:rPr>
                <w:sz w:val="22"/>
                <w:lang w:val="vi-VN"/>
              </w:rPr>
              <w:t>, KT&amp;KĐCLGD</w:t>
            </w:r>
            <w:r w:rsidR="008201B8" w:rsidRPr="00584B57">
              <w:rPr>
                <w:sz w:val="22"/>
                <w:lang w:val="vi-VN"/>
              </w:rPr>
              <w:t xml:space="preserve">, </w:t>
            </w:r>
            <w:r w:rsidR="004F0873" w:rsidRPr="00584B57">
              <w:rPr>
                <w:sz w:val="22"/>
                <w:lang w:val="vi-VN"/>
              </w:rPr>
              <w:t>CTTT;</w:t>
            </w:r>
          </w:p>
          <w:p w14:paraId="6DCA4B86" w14:textId="7F1DE0B8" w:rsidR="009B71A9" w:rsidRPr="00584B57" w:rsidRDefault="004F0873" w:rsidP="009A7A3D">
            <w:pPr>
              <w:spacing w:after="0"/>
              <w:rPr>
                <w:sz w:val="22"/>
                <w:lang w:val="vi-VN"/>
              </w:rPr>
            </w:pPr>
            <w:r w:rsidRPr="00584B57">
              <w:rPr>
                <w:sz w:val="22"/>
                <w:lang w:val="vi-VN"/>
              </w:rPr>
              <w:t>-</w:t>
            </w:r>
            <w:r w:rsidR="00380C7C" w:rsidRPr="00584B57">
              <w:rPr>
                <w:sz w:val="22"/>
                <w:lang w:val="vi-VN"/>
              </w:rPr>
              <w:t xml:space="preserve"> </w:t>
            </w:r>
            <w:r w:rsidR="008201B8" w:rsidRPr="00584B57">
              <w:rPr>
                <w:sz w:val="22"/>
                <w:lang w:val="vi-VN"/>
              </w:rPr>
              <w:t>Thanh tra Sở GDĐT, Văn phòng Sở</w:t>
            </w:r>
            <w:r w:rsidRPr="00584B57">
              <w:rPr>
                <w:sz w:val="22"/>
                <w:lang w:val="vi-VN"/>
              </w:rPr>
              <w:t>;</w:t>
            </w:r>
          </w:p>
          <w:p w14:paraId="4FC4F6F9" w14:textId="30ADE1E0" w:rsidR="00B5493D" w:rsidRPr="00584B57" w:rsidRDefault="00A357BC" w:rsidP="009A7A3D">
            <w:pPr>
              <w:spacing w:after="0"/>
              <w:rPr>
                <w:sz w:val="22"/>
                <w:lang w:val="vi-VN"/>
              </w:rPr>
            </w:pPr>
            <w:r w:rsidRPr="00584B57">
              <w:rPr>
                <w:sz w:val="22"/>
                <w:lang w:val="vi-VN"/>
              </w:rPr>
              <w:t xml:space="preserve">- </w:t>
            </w:r>
            <w:r w:rsidR="00F73C98" w:rsidRPr="00584B57">
              <w:rPr>
                <w:sz w:val="22"/>
                <w:lang w:val="vi-VN"/>
              </w:rPr>
              <w:t>Các Điểm thi, Điểm chấm thi</w:t>
            </w:r>
            <w:r w:rsidR="008201B8" w:rsidRPr="00584B57">
              <w:rPr>
                <w:sz w:val="22"/>
                <w:lang w:val="vi-VN"/>
              </w:rPr>
              <w:t>;</w:t>
            </w:r>
          </w:p>
          <w:p w14:paraId="5F7BEC93" w14:textId="076A412E" w:rsidR="009B71A9" w:rsidRPr="00584B57" w:rsidRDefault="009B71A9" w:rsidP="009A7A3D">
            <w:pPr>
              <w:spacing w:after="0"/>
              <w:rPr>
                <w:sz w:val="22"/>
                <w:lang w:val="vi-VN"/>
              </w:rPr>
            </w:pPr>
            <w:r w:rsidRPr="00584B57">
              <w:rPr>
                <w:sz w:val="22"/>
                <w:lang w:val="vi-VN"/>
              </w:rPr>
              <w:t xml:space="preserve">- Lưu: </w:t>
            </w:r>
            <w:r w:rsidR="008201B8" w:rsidRPr="00584B57">
              <w:rPr>
                <w:sz w:val="22"/>
                <w:lang w:val="vi-VN"/>
              </w:rPr>
              <w:t xml:space="preserve">VT, </w:t>
            </w:r>
            <w:r w:rsidR="00B5493D" w:rsidRPr="00584B57">
              <w:rPr>
                <w:sz w:val="22"/>
                <w:lang w:val="vi-VN"/>
              </w:rPr>
              <w:t>GDTrH</w:t>
            </w:r>
            <w:r w:rsidR="000E18EF" w:rsidRPr="00584B57">
              <w:rPr>
                <w:sz w:val="22"/>
                <w:lang w:val="en-US"/>
              </w:rPr>
              <w:t xml:space="preserve"> </w:t>
            </w:r>
            <w:r w:rsidR="008201B8" w:rsidRPr="00584B57">
              <w:rPr>
                <w:sz w:val="22"/>
                <w:lang w:val="vi-VN"/>
              </w:rPr>
              <w:t>(</w:t>
            </w:r>
            <w:r w:rsidR="000E18EF" w:rsidRPr="00584B57">
              <w:rPr>
                <w:sz w:val="22"/>
                <w:lang w:val="en-US"/>
              </w:rPr>
              <w:t>Lộc</w:t>
            </w:r>
            <w:r w:rsidR="008201B8" w:rsidRPr="00584B57">
              <w:rPr>
                <w:sz w:val="22"/>
                <w:lang w:val="vi-VN"/>
              </w:rPr>
              <w:t>)</w:t>
            </w:r>
            <w:r w:rsidRPr="00584B57">
              <w:rPr>
                <w:sz w:val="22"/>
                <w:lang w:val="vi-VN"/>
              </w:rPr>
              <w:t>.</w:t>
            </w:r>
          </w:p>
        </w:tc>
        <w:tc>
          <w:tcPr>
            <w:tcW w:w="5500" w:type="dxa"/>
          </w:tcPr>
          <w:p w14:paraId="5BAA4F18" w14:textId="53241810" w:rsidR="00503F2C" w:rsidRPr="00584B57" w:rsidRDefault="00A77B91" w:rsidP="009A7A3D">
            <w:pPr>
              <w:spacing w:after="0"/>
              <w:jc w:val="center"/>
              <w:rPr>
                <w:b/>
                <w:sz w:val="28"/>
                <w:szCs w:val="28"/>
                <w:lang w:val="vi-VN"/>
              </w:rPr>
            </w:pPr>
            <w:r w:rsidRPr="00584B57">
              <w:rPr>
                <w:b/>
                <w:sz w:val="28"/>
                <w:szCs w:val="28"/>
                <w:lang w:val="vi-VN"/>
              </w:rPr>
              <w:t xml:space="preserve">KT. </w:t>
            </w:r>
            <w:r w:rsidR="009B71A9" w:rsidRPr="00584B57">
              <w:rPr>
                <w:b/>
                <w:sz w:val="28"/>
                <w:szCs w:val="28"/>
                <w:lang w:val="vi-VN"/>
              </w:rPr>
              <w:t>GIÁM ĐỐC</w:t>
            </w:r>
          </w:p>
          <w:p w14:paraId="536FD447" w14:textId="5DC259EB" w:rsidR="00211086" w:rsidRPr="00584B57" w:rsidRDefault="00A77B91" w:rsidP="009A7A3D">
            <w:pPr>
              <w:spacing w:after="0"/>
              <w:jc w:val="center"/>
              <w:rPr>
                <w:b/>
                <w:bCs/>
                <w:sz w:val="26"/>
                <w:szCs w:val="26"/>
                <w:lang w:val="vi-VN"/>
              </w:rPr>
            </w:pPr>
            <w:r w:rsidRPr="00584B57">
              <w:rPr>
                <w:b/>
                <w:sz w:val="28"/>
                <w:szCs w:val="28"/>
                <w:lang w:val="vi-VN"/>
              </w:rPr>
              <w:t>PHÓ GIÁM ĐỐC</w:t>
            </w:r>
          </w:p>
          <w:p w14:paraId="6A13769A" w14:textId="0400664A" w:rsidR="00211086" w:rsidRPr="00584B57" w:rsidRDefault="00211086" w:rsidP="009A7A3D">
            <w:pPr>
              <w:spacing w:after="0"/>
              <w:jc w:val="center"/>
              <w:rPr>
                <w:sz w:val="26"/>
                <w:szCs w:val="26"/>
                <w:lang w:val="vi-VN"/>
              </w:rPr>
            </w:pPr>
          </w:p>
          <w:p w14:paraId="1E60D729" w14:textId="21956D52" w:rsidR="00A77B91" w:rsidRPr="002A16D8" w:rsidRDefault="00471C42" w:rsidP="009A7A3D">
            <w:pPr>
              <w:spacing w:after="0"/>
              <w:jc w:val="center"/>
              <w:rPr>
                <w:sz w:val="26"/>
                <w:szCs w:val="26"/>
                <w:lang w:val="vi-VN"/>
              </w:rPr>
            </w:pPr>
            <w:r w:rsidRPr="002A16D8">
              <w:rPr>
                <w:sz w:val="26"/>
                <w:szCs w:val="26"/>
                <w:lang w:val="vi-VN"/>
              </w:rPr>
              <w:t>(Đã ký)</w:t>
            </w:r>
          </w:p>
          <w:p w14:paraId="6C147D04" w14:textId="3842EB7B" w:rsidR="008201B8" w:rsidRPr="00584B57" w:rsidRDefault="008201B8" w:rsidP="009A7A3D">
            <w:pPr>
              <w:spacing w:after="0"/>
              <w:jc w:val="center"/>
              <w:rPr>
                <w:sz w:val="26"/>
                <w:szCs w:val="26"/>
                <w:lang w:val="vi-VN"/>
              </w:rPr>
            </w:pPr>
          </w:p>
          <w:p w14:paraId="7A50923D" w14:textId="77777777" w:rsidR="00380C7C" w:rsidRPr="00584B57" w:rsidRDefault="00380C7C" w:rsidP="009A7A3D">
            <w:pPr>
              <w:spacing w:after="0"/>
              <w:jc w:val="center"/>
              <w:rPr>
                <w:sz w:val="26"/>
                <w:szCs w:val="26"/>
                <w:lang w:val="vi-VN"/>
              </w:rPr>
            </w:pPr>
          </w:p>
          <w:p w14:paraId="73651204" w14:textId="5562D253" w:rsidR="008201B8" w:rsidRPr="002A16D8" w:rsidRDefault="008201B8" w:rsidP="009A7A3D">
            <w:pPr>
              <w:spacing w:after="0"/>
              <w:jc w:val="center"/>
              <w:rPr>
                <w:sz w:val="26"/>
                <w:szCs w:val="26"/>
                <w:lang w:val="vi-VN"/>
              </w:rPr>
            </w:pPr>
            <w:r w:rsidRPr="00584B57">
              <w:rPr>
                <w:b/>
                <w:bCs/>
                <w:sz w:val="28"/>
                <w:szCs w:val="28"/>
                <w:lang w:val="vi-VN"/>
              </w:rPr>
              <w:t xml:space="preserve">Nguyễn </w:t>
            </w:r>
            <w:r w:rsidR="00D63164" w:rsidRPr="002A16D8">
              <w:rPr>
                <w:b/>
                <w:bCs/>
                <w:sz w:val="28"/>
                <w:szCs w:val="28"/>
                <w:lang w:val="vi-VN"/>
              </w:rPr>
              <w:t>Bảo Quốc</w:t>
            </w:r>
          </w:p>
        </w:tc>
      </w:tr>
    </w:tbl>
    <w:p w14:paraId="73F2C65A" w14:textId="17EFCCEF" w:rsidR="00380C7C" w:rsidRPr="00584B57" w:rsidRDefault="00380C7C" w:rsidP="12A8F6CE">
      <w:pPr>
        <w:spacing w:after="0" w:line="240" w:lineRule="auto"/>
        <w:rPr>
          <w:rFonts w:eastAsia="Times New Roman"/>
          <w:lang w:val="vi-VN"/>
        </w:rPr>
      </w:pPr>
    </w:p>
    <w:sectPr w:rsidR="00380C7C" w:rsidRPr="00584B57" w:rsidSect="00FA28E4">
      <w:headerReference w:type="default" r:id="rId8"/>
      <w:pgSz w:w="11909" w:h="16834" w:code="9"/>
      <w:pgMar w:top="1134" w:right="1134"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99557" w14:textId="77777777" w:rsidR="00D73BF5" w:rsidRDefault="00D73BF5" w:rsidP="003E0E36">
      <w:pPr>
        <w:spacing w:after="0" w:line="240" w:lineRule="auto"/>
      </w:pPr>
      <w:r>
        <w:separator/>
      </w:r>
    </w:p>
  </w:endnote>
  <w:endnote w:type="continuationSeparator" w:id="0">
    <w:p w14:paraId="5FCCE1B2" w14:textId="77777777" w:rsidR="00D73BF5" w:rsidRDefault="00D73BF5" w:rsidP="003E0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3"/>
    <w:family w:val="swiss"/>
    <w:pitch w:val="variable"/>
    <w:sig w:usb0="E4002EFF" w:usb1="C000E47F"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7200C" w14:textId="77777777" w:rsidR="00D73BF5" w:rsidRDefault="00D73BF5" w:rsidP="003E0E36">
      <w:pPr>
        <w:spacing w:after="0" w:line="240" w:lineRule="auto"/>
      </w:pPr>
      <w:r>
        <w:separator/>
      </w:r>
    </w:p>
  </w:footnote>
  <w:footnote w:type="continuationSeparator" w:id="0">
    <w:p w14:paraId="59B41732" w14:textId="77777777" w:rsidR="00D73BF5" w:rsidRDefault="00D73BF5" w:rsidP="003E0E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3749295"/>
      <w:docPartObj>
        <w:docPartGallery w:val="Page Numbers (Top of Page)"/>
        <w:docPartUnique/>
      </w:docPartObj>
    </w:sdtPr>
    <w:sdtEndPr>
      <w:rPr>
        <w:noProof/>
      </w:rPr>
    </w:sdtEndPr>
    <w:sdtContent>
      <w:p w14:paraId="40AD5A76" w14:textId="640345B2" w:rsidR="003E0E36" w:rsidRDefault="003E0E3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EAF9763" w14:textId="77777777" w:rsidR="003E0E36" w:rsidRDefault="003E0E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36E57"/>
    <w:multiLevelType w:val="hybridMultilevel"/>
    <w:tmpl w:val="CAFEF0E0"/>
    <w:lvl w:ilvl="0" w:tplc="7CD0AA32">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4C57358"/>
    <w:multiLevelType w:val="hybridMultilevel"/>
    <w:tmpl w:val="17767C90"/>
    <w:lvl w:ilvl="0" w:tplc="9ADE9C28">
      <w:numFmt w:val="bullet"/>
      <w:lvlText w:val="-"/>
      <w:lvlJc w:val="left"/>
      <w:pPr>
        <w:ind w:left="956" w:hanging="360"/>
      </w:pPr>
      <w:rPr>
        <w:rFonts w:ascii="Times New Roman" w:eastAsia="Times New Roman" w:hAnsi="Times New Roman" w:cs="Times New Roman" w:hint="default"/>
      </w:rPr>
    </w:lvl>
    <w:lvl w:ilvl="1" w:tplc="0C090003" w:tentative="1">
      <w:start w:val="1"/>
      <w:numFmt w:val="bullet"/>
      <w:lvlText w:val="o"/>
      <w:lvlJc w:val="left"/>
      <w:pPr>
        <w:ind w:left="1676" w:hanging="360"/>
      </w:pPr>
      <w:rPr>
        <w:rFonts w:ascii="Courier New" w:hAnsi="Courier New" w:cs="Courier New" w:hint="default"/>
      </w:rPr>
    </w:lvl>
    <w:lvl w:ilvl="2" w:tplc="0C090005" w:tentative="1">
      <w:start w:val="1"/>
      <w:numFmt w:val="bullet"/>
      <w:lvlText w:val=""/>
      <w:lvlJc w:val="left"/>
      <w:pPr>
        <w:ind w:left="2396" w:hanging="360"/>
      </w:pPr>
      <w:rPr>
        <w:rFonts w:ascii="Wingdings" w:hAnsi="Wingdings" w:hint="default"/>
      </w:rPr>
    </w:lvl>
    <w:lvl w:ilvl="3" w:tplc="0C090001" w:tentative="1">
      <w:start w:val="1"/>
      <w:numFmt w:val="bullet"/>
      <w:lvlText w:val=""/>
      <w:lvlJc w:val="left"/>
      <w:pPr>
        <w:ind w:left="3116" w:hanging="360"/>
      </w:pPr>
      <w:rPr>
        <w:rFonts w:ascii="Symbol" w:hAnsi="Symbol" w:hint="default"/>
      </w:rPr>
    </w:lvl>
    <w:lvl w:ilvl="4" w:tplc="0C090003" w:tentative="1">
      <w:start w:val="1"/>
      <w:numFmt w:val="bullet"/>
      <w:lvlText w:val="o"/>
      <w:lvlJc w:val="left"/>
      <w:pPr>
        <w:ind w:left="3836" w:hanging="360"/>
      </w:pPr>
      <w:rPr>
        <w:rFonts w:ascii="Courier New" w:hAnsi="Courier New" w:cs="Courier New" w:hint="default"/>
      </w:rPr>
    </w:lvl>
    <w:lvl w:ilvl="5" w:tplc="0C090005" w:tentative="1">
      <w:start w:val="1"/>
      <w:numFmt w:val="bullet"/>
      <w:lvlText w:val=""/>
      <w:lvlJc w:val="left"/>
      <w:pPr>
        <w:ind w:left="4556" w:hanging="360"/>
      </w:pPr>
      <w:rPr>
        <w:rFonts w:ascii="Wingdings" w:hAnsi="Wingdings" w:hint="default"/>
      </w:rPr>
    </w:lvl>
    <w:lvl w:ilvl="6" w:tplc="0C090001" w:tentative="1">
      <w:start w:val="1"/>
      <w:numFmt w:val="bullet"/>
      <w:lvlText w:val=""/>
      <w:lvlJc w:val="left"/>
      <w:pPr>
        <w:ind w:left="5276" w:hanging="360"/>
      </w:pPr>
      <w:rPr>
        <w:rFonts w:ascii="Symbol" w:hAnsi="Symbol" w:hint="default"/>
      </w:rPr>
    </w:lvl>
    <w:lvl w:ilvl="7" w:tplc="0C090003" w:tentative="1">
      <w:start w:val="1"/>
      <w:numFmt w:val="bullet"/>
      <w:lvlText w:val="o"/>
      <w:lvlJc w:val="left"/>
      <w:pPr>
        <w:ind w:left="5996" w:hanging="360"/>
      </w:pPr>
      <w:rPr>
        <w:rFonts w:ascii="Courier New" w:hAnsi="Courier New" w:cs="Courier New" w:hint="default"/>
      </w:rPr>
    </w:lvl>
    <w:lvl w:ilvl="8" w:tplc="0C090005" w:tentative="1">
      <w:start w:val="1"/>
      <w:numFmt w:val="bullet"/>
      <w:lvlText w:val=""/>
      <w:lvlJc w:val="left"/>
      <w:pPr>
        <w:ind w:left="6716" w:hanging="360"/>
      </w:pPr>
      <w:rPr>
        <w:rFonts w:ascii="Wingdings" w:hAnsi="Wingdings" w:hint="default"/>
      </w:rPr>
    </w:lvl>
  </w:abstractNum>
  <w:abstractNum w:abstractNumId="2" w15:restartNumberingAfterBreak="0">
    <w:nsid w:val="1C232612"/>
    <w:multiLevelType w:val="hybridMultilevel"/>
    <w:tmpl w:val="D79297F6"/>
    <w:lvl w:ilvl="0" w:tplc="13BC51A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631450"/>
    <w:multiLevelType w:val="hybridMultilevel"/>
    <w:tmpl w:val="41166294"/>
    <w:lvl w:ilvl="0" w:tplc="0B3EACB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1F1AE6"/>
    <w:multiLevelType w:val="hybridMultilevel"/>
    <w:tmpl w:val="AE7C4930"/>
    <w:lvl w:ilvl="0" w:tplc="A9E67F72">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E953B94"/>
    <w:multiLevelType w:val="hybridMultilevel"/>
    <w:tmpl w:val="849AA120"/>
    <w:lvl w:ilvl="0" w:tplc="BD447A34">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84F6DE6"/>
    <w:multiLevelType w:val="hybridMultilevel"/>
    <w:tmpl w:val="C3A87A1E"/>
    <w:lvl w:ilvl="0" w:tplc="DF625C1A">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9A21E7"/>
    <w:multiLevelType w:val="hybridMultilevel"/>
    <w:tmpl w:val="4D38BF58"/>
    <w:lvl w:ilvl="0" w:tplc="1922858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CD67E6"/>
    <w:multiLevelType w:val="hybridMultilevel"/>
    <w:tmpl w:val="89CAB392"/>
    <w:lvl w:ilvl="0" w:tplc="7A0453A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F038C9"/>
    <w:multiLevelType w:val="hybridMultilevel"/>
    <w:tmpl w:val="3EA6BF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1D465F"/>
    <w:multiLevelType w:val="multilevel"/>
    <w:tmpl w:val="105AA222"/>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880" w:hanging="2160"/>
      </w:pPr>
      <w:rPr>
        <w:rFonts w:hint="default"/>
        <w:b/>
      </w:rPr>
    </w:lvl>
  </w:abstractNum>
  <w:abstractNum w:abstractNumId="11" w15:restartNumberingAfterBreak="0">
    <w:nsid w:val="666213A6"/>
    <w:multiLevelType w:val="hybridMultilevel"/>
    <w:tmpl w:val="B23A1170"/>
    <w:lvl w:ilvl="0" w:tplc="A8AEBC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3629296">
    <w:abstractNumId w:val="6"/>
  </w:num>
  <w:num w:numId="2" w16cid:durableId="482888650">
    <w:abstractNumId w:val="0"/>
  </w:num>
  <w:num w:numId="3" w16cid:durableId="531695586">
    <w:abstractNumId w:val="11"/>
  </w:num>
  <w:num w:numId="4" w16cid:durableId="1355496347">
    <w:abstractNumId w:val="1"/>
  </w:num>
  <w:num w:numId="5" w16cid:durableId="1438672421">
    <w:abstractNumId w:val="9"/>
  </w:num>
  <w:num w:numId="6" w16cid:durableId="342172116">
    <w:abstractNumId w:val="10"/>
  </w:num>
  <w:num w:numId="7" w16cid:durableId="1894731405">
    <w:abstractNumId w:val="5"/>
  </w:num>
  <w:num w:numId="8" w16cid:durableId="794065179">
    <w:abstractNumId w:val="7"/>
  </w:num>
  <w:num w:numId="9" w16cid:durableId="1184589207">
    <w:abstractNumId w:val="8"/>
  </w:num>
  <w:num w:numId="10" w16cid:durableId="1767191387">
    <w:abstractNumId w:val="4"/>
  </w:num>
  <w:num w:numId="11" w16cid:durableId="1937205035">
    <w:abstractNumId w:val="3"/>
  </w:num>
  <w:num w:numId="12" w16cid:durableId="1818218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F52"/>
    <w:rsid w:val="000008DA"/>
    <w:rsid w:val="00015460"/>
    <w:rsid w:val="00020FB9"/>
    <w:rsid w:val="00024687"/>
    <w:rsid w:val="0003364D"/>
    <w:rsid w:val="00040A16"/>
    <w:rsid w:val="00041F11"/>
    <w:rsid w:val="00057FEB"/>
    <w:rsid w:val="00095AA0"/>
    <w:rsid w:val="000977BA"/>
    <w:rsid w:val="000A0774"/>
    <w:rsid w:val="000A4C18"/>
    <w:rsid w:val="000B5890"/>
    <w:rsid w:val="000B6432"/>
    <w:rsid w:val="000C715E"/>
    <w:rsid w:val="000E18EF"/>
    <w:rsid w:val="000E3220"/>
    <w:rsid w:val="000E4600"/>
    <w:rsid w:val="000E543E"/>
    <w:rsid w:val="000F71FC"/>
    <w:rsid w:val="00106A13"/>
    <w:rsid w:val="001415E7"/>
    <w:rsid w:val="0015179E"/>
    <w:rsid w:val="00153B04"/>
    <w:rsid w:val="00155286"/>
    <w:rsid w:val="001714BE"/>
    <w:rsid w:val="00171F3B"/>
    <w:rsid w:val="001778AC"/>
    <w:rsid w:val="00177DFD"/>
    <w:rsid w:val="0018402B"/>
    <w:rsid w:val="0018457D"/>
    <w:rsid w:val="001861F0"/>
    <w:rsid w:val="0018667C"/>
    <w:rsid w:val="00191032"/>
    <w:rsid w:val="001939BE"/>
    <w:rsid w:val="001942D4"/>
    <w:rsid w:val="001A214E"/>
    <w:rsid w:val="001B0ED0"/>
    <w:rsid w:val="001B662D"/>
    <w:rsid w:val="001C1A4D"/>
    <w:rsid w:val="002008EB"/>
    <w:rsid w:val="00211086"/>
    <w:rsid w:val="0021225A"/>
    <w:rsid w:val="00214B91"/>
    <w:rsid w:val="00222BFC"/>
    <w:rsid w:val="00236E5F"/>
    <w:rsid w:val="002520FF"/>
    <w:rsid w:val="00283BD2"/>
    <w:rsid w:val="002909D5"/>
    <w:rsid w:val="002A16D8"/>
    <w:rsid w:val="002A25D5"/>
    <w:rsid w:val="002A4CF1"/>
    <w:rsid w:val="002D1B99"/>
    <w:rsid w:val="002D61F3"/>
    <w:rsid w:val="002F3F58"/>
    <w:rsid w:val="002F7270"/>
    <w:rsid w:val="00301670"/>
    <w:rsid w:val="00301B6A"/>
    <w:rsid w:val="00307081"/>
    <w:rsid w:val="00325DFB"/>
    <w:rsid w:val="003347A9"/>
    <w:rsid w:val="00334F01"/>
    <w:rsid w:val="00337761"/>
    <w:rsid w:val="003710B7"/>
    <w:rsid w:val="003806CF"/>
    <w:rsid w:val="00380C7C"/>
    <w:rsid w:val="00386515"/>
    <w:rsid w:val="00390AA6"/>
    <w:rsid w:val="003943E9"/>
    <w:rsid w:val="003C15C8"/>
    <w:rsid w:val="003C4CB5"/>
    <w:rsid w:val="003D1043"/>
    <w:rsid w:val="003D5FA0"/>
    <w:rsid w:val="003E0E36"/>
    <w:rsid w:val="003E11AC"/>
    <w:rsid w:val="003E70CC"/>
    <w:rsid w:val="003F5761"/>
    <w:rsid w:val="003F7652"/>
    <w:rsid w:val="00403367"/>
    <w:rsid w:val="00412074"/>
    <w:rsid w:val="00413163"/>
    <w:rsid w:val="00413522"/>
    <w:rsid w:val="00415B5E"/>
    <w:rsid w:val="00420893"/>
    <w:rsid w:val="0044532A"/>
    <w:rsid w:val="00446F58"/>
    <w:rsid w:val="00451EF4"/>
    <w:rsid w:val="00463BC9"/>
    <w:rsid w:val="00471C42"/>
    <w:rsid w:val="00482262"/>
    <w:rsid w:val="00483531"/>
    <w:rsid w:val="004A0BDD"/>
    <w:rsid w:val="004B0C43"/>
    <w:rsid w:val="004B6332"/>
    <w:rsid w:val="004C78A2"/>
    <w:rsid w:val="004D259E"/>
    <w:rsid w:val="004F0873"/>
    <w:rsid w:val="004F25FB"/>
    <w:rsid w:val="004F52F5"/>
    <w:rsid w:val="00503F2C"/>
    <w:rsid w:val="0052306E"/>
    <w:rsid w:val="005253E2"/>
    <w:rsid w:val="00536440"/>
    <w:rsid w:val="00541B7D"/>
    <w:rsid w:val="0054464C"/>
    <w:rsid w:val="00557B4A"/>
    <w:rsid w:val="00564685"/>
    <w:rsid w:val="00567C60"/>
    <w:rsid w:val="0057280A"/>
    <w:rsid w:val="00581706"/>
    <w:rsid w:val="00584B57"/>
    <w:rsid w:val="005859F3"/>
    <w:rsid w:val="005929C8"/>
    <w:rsid w:val="005B2917"/>
    <w:rsid w:val="005C7154"/>
    <w:rsid w:val="005D2EA1"/>
    <w:rsid w:val="005D654D"/>
    <w:rsid w:val="005D69E0"/>
    <w:rsid w:val="005E7D8A"/>
    <w:rsid w:val="006027B9"/>
    <w:rsid w:val="0061574D"/>
    <w:rsid w:val="006213C2"/>
    <w:rsid w:val="00630569"/>
    <w:rsid w:val="00637C97"/>
    <w:rsid w:val="006430E6"/>
    <w:rsid w:val="00647281"/>
    <w:rsid w:val="0065258B"/>
    <w:rsid w:val="00664F16"/>
    <w:rsid w:val="00677635"/>
    <w:rsid w:val="0068282D"/>
    <w:rsid w:val="00685F0C"/>
    <w:rsid w:val="0069128E"/>
    <w:rsid w:val="00697DCE"/>
    <w:rsid w:val="006B4490"/>
    <w:rsid w:val="006B5794"/>
    <w:rsid w:val="006D35D9"/>
    <w:rsid w:val="006F2DAD"/>
    <w:rsid w:val="00711474"/>
    <w:rsid w:val="00712D01"/>
    <w:rsid w:val="00723488"/>
    <w:rsid w:val="00726560"/>
    <w:rsid w:val="00730A9A"/>
    <w:rsid w:val="00736557"/>
    <w:rsid w:val="0074010B"/>
    <w:rsid w:val="00741395"/>
    <w:rsid w:val="007464FC"/>
    <w:rsid w:val="00747786"/>
    <w:rsid w:val="00747871"/>
    <w:rsid w:val="00756512"/>
    <w:rsid w:val="007742B1"/>
    <w:rsid w:val="0077637B"/>
    <w:rsid w:val="007A5448"/>
    <w:rsid w:val="007B67FF"/>
    <w:rsid w:val="007C0A0D"/>
    <w:rsid w:val="007E4153"/>
    <w:rsid w:val="007F2692"/>
    <w:rsid w:val="007F3F52"/>
    <w:rsid w:val="00802B04"/>
    <w:rsid w:val="0081661D"/>
    <w:rsid w:val="008201B8"/>
    <w:rsid w:val="00820A87"/>
    <w:rsid w:val="00824443"/>
    <w:rsid w:val="00861356"/>
    <w:rsid w:val="00874949"/>
    <w:rsid w:val="00874E43"/>
    <w:rsid w:val="00890E58"/>
    <w:rsid w:val="00892416"/>
    <w:rsid w:val="00897837"/>
    <w:rsid w:val="008A1EA2"/>
    <w:rsid w:val="008C1158"/>
    <w:rsid w:val="008C33E1"/>
    <w:rsid w:val="008C3473"/>
    <w:rsid w:val="008D531C"/>
    <w:rsid w:val="008E6164"/>
    <w:rsid w:val="00902D55"/>
    <w:rsid w:val="00915645"/>
    <w:rsid w:val="00930568"/>
    <w:rsid w:val="009424FD"/>
    <w:rsid w:val="00957FFB"/>
    <w:rsid w:val="00963421"/>
    <w:rsid w:val="00973E2A"/>
    <w:rsid w:val="009808A7"/>
    <w:rsid w:val="00986EE9"/>
    <w:rsid w:val="00991808"/>
    <w:rsid w:val="009931A6"/>
    <w:rsid w:val="009A1137"/>
    <w:rsid w:val="009A7A3D"/>
    <w:rsid w:val="009B2CFC"/>
    <w:rsid w:val="009B71A9"/>
    <w:rsid w:val="009C5AA9"/>
    <w:rsid w:val="009E3DE3"/>
    <w:rsid w:val="009F1E0C"/>
    <w:rsid w:val="009F2D62"/>
    <w:rsid w:val="00A10253"/>
    <w:rsid w:val="00A13381"/>
    <w:rsid w:val="00A13A26"/>
    <w:rsid w:val="00A205B1"/>
    <w:rsid w:val="00A24C54"/>
    <w:rsid w:val="00A253BE"/>
    <w:rsid w:val="00A357BC"/>
    <w:rsid w:val="00A47568"/>
    <w:rsid w:val="00A47B58"/>
    <w:rsid w:val="00A61DF2"/>
    <w:rsid w:val="00A63872"/>
    <w:rsid w:val="00A77B91"/>
    <w:rsid w:val="00A85958"/>
    <w:rsid w:val="00A92F02"/>
    <w:rsid w:val="00A92FD8"/>
    <w:rsid w:val="00A93B47"/>
    <w:rsid w:val="00AA01AE"/>
    <w:rsid w:val="00AC7A88"/>
    <w:rsid w:val="00AD5982"/>
    <w:rsid w:val="00AD6C71"/>
    <w:rsid w:val="00B11F1B"/>
    <w:rsid w:val="00B16046"/>
    <w:rsid w:val="00B224F6"/>
    <w:rsid w:val="00B30AE5"/>
    <w:rsid w:val="00B5493D"/>
    <w:rsid w:val="00B628D5"/>
    <w:rsid w:val="00B679EA"/>
    <w:rsid w:val="00B75AE4"/>
    <w:rsid w:val="00B955D6"/>
    <w:rsid w:val="00B9621F"/>
    <w:rsid w:val="00B97BDB"/>
    <w:rsid w:val="00B97DB7"/>
    <w:rsid w:val="00BA4833"/>
    <w:rsid w:val="00BB18B3"/>
    <w:rsid w:val="00BB4150"/>
    <w:rsid w:val="00BD075D"/>
    <w:rsid w:val="00BF24F9"/>
    <w:rsid w:val="00BF53DD"/>
    <w:rsid w:val="00BF56A3"/>
    <w:rsid w:val="00C00865"/>
    <w:rsid w:val="00C03ECB"/>
    <w:rsid w:val="00C16052"/>
    <w:rsid w:val="00C354DE"/>
    <w:rsid w:val="00C4564F"/>
    <w:rsid w:val="00C53695"/>
    <w:rsid w:val="00C80C6F"/>
    <w:rsid w:val="00C872E4"/>
    <w:rsid w:val="00CA27C2"/>
    <w:rsid w:val="00CB10BE"/>
    <w:rsid w:val="00CB1860"/>
    <w:rsid w:val="00CC3B33"/>
    <w:rsid w:val="00CD206F"/>
    <w:rsid w:val="00CD7774"/>
    <w:rsid w:val="00CE0A25"/>
    <w:rsid w:val="00CE17B3"/>
    <w:rsid w:val="00CE31CA"/>
    <w:rsid w:val="00CE6F7A"/>
    <w:rsid w:val="00CF7012"/>
    <w:rsid w:val="00D116D9"/>
    <w:rsid w:val="00D11F65"/>
    <w:rsid w:val="00D1643B"/>
    <w:rsid w:val="00D2109C"/>
    <w:rsid w:val="00D34DFF"/>
    <w:rsid w:val="00D56816"/>
    <w:rsid w:val="00D621D5"/>
    <w:rsid w:val="00D63164"/>
    <w:rsid w:val="00D7135E"/>
    <w:rsid w:val="00D72384"/>
    <w:rsid w:val="00D73BF5"/>
    <w:rsid w:val="00D7622B"/>
    <w:rsid w:val="00D8175B"/>
    <w:rsid w:val="00D822E8"/>
    <w:rsid w:val="00D9498E"/>
    <w:rsid w:val="00D97741"/>
    <w:rsid w:val="00DA70EB"/>
    <w:rsid w:val="00DA7F53"/>
    <w:rsid w:val="00DB59DA"/>
    <w:rsid w:val="00DB7431"/>
    <w:rsid w:val="00DC0CB8"/>
    <w:rsid w:val="00DC1C0C"/>
    <w:rsid w:val="00DF54DE"/>
    <w:rsid w:val="00DF5F65"/>
    <w:rsid w:val="00E0751D"/>
    <w:rsid w:val="00E25F78"/>
    <w:rsid w:val="00E413B3"/>
    <w:rsid w:val="00E50F18"/>
    <w:rsid w:val="00E64663"/>
    <w:rsid w:val="00E727C9"/>
    <w:rsid w:val="00E763E8"/>
    <w:rsid w:val="00E76866"/>
    <w:rsid w:val="00E81C21"/>
    <w:rsid w:val="00E905E2"/>
    <w:rsid w:val="00E94A5C"/>
    <w:rsid w:val="00EA2558"/>
    <w:rsid w:val="00EC67F3"/>
    <w:rsid w:val="00ED277C"/>
    <w:rsid w:val="00ED32DB"/>
    <w:rsid w:val="00ED669C"/>
    <w:rsid w:val="00EE12C6"/>
    <w:rsid w:val="00EE2022"/>
    <w:rsid w:val="00EE28EF"/>
    <w:rsid w:val="00EE40B1"/>
    <w:rsid w:val="00EF2171"/>
    <w:rsid w:val="00EF4733"/>
    <w:rsid w:val="00F11B69"/>
    <w:rsid w:val="00F255BB"/>
    <w:rsid w:val="00F269B0"/>
    <w:rsid w:val="00F41403"/>
    <w:rsid w:val="00F41D7C"/>
    <w:rsid w:val="00F60B1F"/>
    <w:rsid w:val="00F677AD"/>
    <w:rsid w:val="00F73C98"/>
    <w:rsid w:val="00F74054"/>
    <w:rsid w:val="00F753A7"/>
    <w:rsid w:val="00FA28E4"/>
    <w:rsid w:val="00FA5361"/>
    <w:rsid w:val="00FA5C47"/>
    <w:rsid w:val="00FB232B"/>
    <w:rsid w:val="00FB3486"/>
    <w:rsid w:val="00FB6E74"/>
    <w:rsid w:val="00FD198A"/>
    <w:rsid w:val="00FD4851"/>
    <w:rsid w:val="00FD5185"/>
    <w:rsid w:val="00FE732C"/>
    <w:rsid w:val="00FF030C"/>
    <w:rsid w:val="00FF1D92"/>
    <w:rsid w:val="00FF1ECB"/>
    <w:rsid w:val="00FF2A4A"/>
    <w:rsid w:val="00FF5C87"/>
    <w:rsid w:val="01BEEE98"/>
    <w:rsid w:val="06F6DC4B"/>
    <w:rsid w:val="12A8F6CE"/>
    <w:rsid w:val="164FB949"/>
    <w:rsid w:val="16CFF2E1"/>
    <w:rsid w:val="1ACBDC00"/>
    <w:rsid w:val="1EC1DBE4"/>
    <w:rsid w:val="1ED3498C"/>
    <w:rsid w:val="21327264"/>
    <w:rsid w:val="214DA515"/>
    <w:rsid w:val="238D9252"/>
    <w:rsid w:val="2481E05C"/>
    <w:rsid w:val="25DE2304"/>
    <w:rsid w:val="26C53314"/>
    <w:rsid w:val="292C96DD"/>
    <w:rsid w:val="2ABC412C"/>
    <w:rsid w:val="2B2B98AA"/>
    <w:rsid w:val="2FC20315"/>
    <w:rsid w:val="308996C2"/>
    <w:rsid w:val="389E7F57"/>
    <w:rsid w:val="3939FB39"/>
    <w:rsid w:val="397175F7"/>
    <w:rsid w:val="3C3F4D9C"/>
    <w:rsid w:val="3D5285E8"/>
    <w:rsid w:val="40CC1F8F"/>
    <w:rsid w:val="47C2640D"/>
    <w:rsid w:val="4FDF14A9"/>
    <w:rsid w:val="5316B56B"/>
    <w:rsid w:val="55B81E22"/>
    <w:rsid w:val="5970C131"/>
    <w:rsid w:val="59940084"/>
    <w:rsid w:val="5ABDE011"/>
    <w:rsid w:val="5FD75795"/>
    <w:rsid w:val="5FFA96E8"/>
    <w:rsid w:val="62FA476A"/>
    <w:rsid w:val="6451A226"/>
    <w:rsid w:val="658B7D90"/>
    <w:rsid w:val="65C2F84E"/>
    <w:rsid w:val="673F148D"/>
    <w:rsid w:val="6A5EEEB3"/>
    <w:rsid w:val="6CBEF231"/>
    <w:rsid w:val="73258895"/>
    <w:rsid w:val="76403997"/>
    <w:rsid w:val="778B5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24987"/>
  <w15:chartTrackingRefBased/>
  <w15:docId w15:val="{998E24C8-37F3-41D1-B932-27149A9EE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9BE"/>
    <w:pPr>
      <w:spacing w:after="200" w:line="276" w:lineRule="auto"/>
    </w:pPr>
    <w:rPr>
      <w:sz w:val="24"/>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48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4833"/>
    <w:pPr>
      <w:ind w:left="720"/>
      <w:contextualSpacing/>
    </w:pPr>
  </w:style>
  <w:style w:type="paragraph" w:styleId="BalloonText">
    <w:name w:val="Balloon Text"/>
    <w:basedOn w:val="Normal"/>
    <w:link w:val="BalloonTextChar"/>
    <w:uiPriority w:val="99"/>
    <w:semiHidden/>
    <w:unhideWhenUsed/>
    <w:rsid w:val="00986EE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86EE9"/>
    <w:rPr>
      <w:rFonts w:ascii="Segoe UI" w:hAnsi="Segoe UI" w:cs="Segoe UI"/>
      <w:sz w:val="18"/>
      <w:szCs w:val="18"/>
      <w:lang w:val="en-AU"/>
    </w:rPr>
  </w:style>
  <w:style w:type="paragraph" w:styleId="Header">
    <w:name w:val="header"/>
    <w:basedOn w:val="Normal"/>
    <w:link w:val="HeaderChar"/>
    <w:uiPriority w:val="99"/>
    <w:unhideWhenUsed/>
    <w:rsid w:val="003E0E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E36"/>
    <w:rPr>
      <w:sz w:val="24"/>
      <w:szCs w:val="22"/>
      <w:lang w:val="en-AU"/>
    </w:rPr>
  </w:style>
  <w:style w:type="paragraph" w:styleId="Footer">
    <w:name w:val="footer"/>
    <w:basedOn w:val="Normal"/>
    <w:link w:val="FooterChar"/>
    <w:uiPriority w:val="99"/>
    <w:unhideWhenUsed/>
    <w:rsid w:val="003E0E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E36"/>
    <w:rPr>
      <w:sz w:val="24"/>
      <w:szCs w:val="22"/>
      <w:lang w:val="en-AU"/>
    </w:rPr>
  </w:style>
  <w:style w:type="character" w:styleId="CommentReference">
    <w:name w:val="annotation reference"/>
    <w:basedOn w:val="DefaultParagraphFont"/>
    <w:uiPriority w:val="99"/>
    <w:semiHidden/>
    <w:unhideWhenUsed/>
    <w:rsid w:val="00F753A7"/>
    <w:rPr>
      <w:sz w:val="16"/>
      <w:szCs w:val="16"/>
    </w:rPr>
  </w:style>
  <w:style w:type="paragraph" w:styleId="CommentText">
    <w:name w:val="annotation text"/>
    <w:basedOn w:val="Normal"/>
    <w:link w:val="CommentTextChar"/>
    <w:uiPriority w:val="99"/>
    <w:unhideWhenUsed/>
    <w:rsid w:val="00F753A7"/>
    <w:pPr>
      <w:spacing w:line="240" w:lineRule="auto"/>
    </w:pPr>
    <w:rPr>
      <w:sz w:val="20"/>
      <w:szCs w:val="20"/>
    </w:rPr>
  </w:style>
  <w:style w:type="character" w:customStyle="1" w:styleId="CommentTextChar">
    <w:name w:val="Comment Text Char"/>
    <w:basedOn w:val="DefaultParagraphFont"/>
    <w:link w:val="CommentText"/>
    <w:uiPriority w:val="99"/>
    <w:rsid w:val="00F753A7"/>
    <w:rPr>
      <w:lang w:val="en-AU"/>
    </w:rPr>
  </w:style>
  <w:style w:type="paragraph" w:styleId="CommentSubject">
    <w:name w:val="annotation subject"/>
    <w:basedOn w:val="CommentText"/>
    <w:next w:val="CommentText"/>
    <w:link w:val="CommentSubjectChar"/>
    <w:uiPriority w:val="99"/>
    <w:semiHidden/>
    <w:unhideWhenUsed/>
    <w:rsid w:val="00F753A7"/>
    <w:rPr>
      <w:b/>
      <w:bCs/>
    </w:rPr>
  </w:style>
  <w:style w:type="character" w:customStyle="1" w:styleId="CommentSubjectChar">
    <w:name w:val="Comment Subject Char"/>
    <w:basedOn w:val="CommentTextChar"/>
    <w:link w:val="CommentSubject"/>
    <w:uiPriority w:val="99"/>
    <w:semiHidden/>
    <w:rsid w:val="00F753A7"/>
    <w:rPr>
      <w:b/>
      <w:bCs/>
      <w:lang w:val="en-AU"/>
    </w:rPr>
  </w:style>
  <w:style w:type="character" w:customStyle="1" w:styleId="fontstyle01">
    <w:name w:val="fontstyle01"/>
    <w:basedOn w:val="DefaultParagraphFont"/>
    <w:rsid w:val="001778AC"/>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832E6-AE63-4434-AE5B-3039C47FF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1168</Words>
  <Characters>6662</Characters>
  <Application>Microsoft Office Word</Application>
  <DocSecurity>0</DocSecurity>
  <Lines>55</Lines>
  <Paragraphs>15</Paragraphs>
  <ScaleCrop>false</ScaleCrop>
  <Company>Microsoft</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 hoach HSG thanh pho 2022-2023</dc:title>
  <dc:subject/>
  <dc:creator>Tran Ngoc Huy</dc:creator>
  <cp:keywords/>
  <cp:lastModifiedBy>Tran Ngoc Huy</cp:lastModifiedBy>
  <cp:revision>87</cp:revision>
  <cp:lastPrinted>2022-11-14T09:27:00Z</cp:lastPrinted>
  <dcterms:created xsi:type="dcterms:W3CDTF">2022-11-14T09:33:00Z</dcterms:created>
  <dcterms:modified xsi:type="dcterms:W3CDTF">2023-09-15T09:21:00Z</dcterms:modified>
</cp:coreProperties>
</file>